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68" w:rsidRPr="0035400D" w:rsidRDefault="000D0165" w:rsidP="00FC7768">
      <w:pPr>
        <w:spacing w:after="0"/>
        <w:jc w:val="center"/>
        <w:rPr>
          <w:rFonts w:ascii="Cambria" w:hAnsi="Cambria" w:cs="Times New Roman"/>
          <w:b/>
          <w:sz w:val="28"/>
          <w:szCs w:val="28"/>
        </w:rPr>
      </w:pPr>
      <w:r w:rsidRPr="0035400D">
        <w:rPr>
          <w:rFonts w:ascii="Cambria" w:hAnsi="Cambria" w:cs="Times New Roman"/>
          <w:b/>
          <w:sz w:val="28"/>
          <w:szCs w:val="28"/>
        </w:rPr>
        <w:t>I</w:t>
      </w:r>
      <w:r w:rsidR="00FC7768" w:rsidRPr="0035400D">
        <w:rPr>
          <w:rFonts w:ascii="Cambria" w:hAnsi="Cambria" w:cs="Times New Roman"/>
          <w:b/>
          <w:sz w:val="28"/>
          <w:szCs w:val="28"/>
        </w:rPr>
        <w:t xml:space="preserve">PFS Acronyms </w:t>
      </w:r>
    </w:p>
    <w:p w:rsidR="00FE214A" w:rsidRPr="0035400D" w:rsidRDefault="00FE214A" w:rsidP="00FC7768">
      <w:pPr>
        <w:spacing w:after="0"/>
        <w:jc w:val="center"/>
        <w:rPr>
          <w:rFonts w:ascii="Cambria" w:hAnsi="Cambria" w:cs="Times New Roman"/>
          <w:b/>
          <w:sz w:val="24"/>
          <w:szCs w:val="24"/>
        </w:rPr>
      </w:pPr>
    </w:p>
    <w:p w:rsidR="00DF4606" w:rsidRPr="0035400D" w:rsidRDefault="00DF4606" w:rsidP="00FE214A">
      <w:pPr>
        <w:spacing w:after="0"/>
        <w:rPr>
          <w:rFonts w:ascii="Cambria" w:hAnsi="Cambria" w:cs="Times New Roman"/>
          <w:sz w:val="24"/>
          <w:szCs w:val="24"/>
        </w:rPr>
      </w:pPr>
      <w:r w:rsidRPr="0035400D">
        <w:rPr>
          <w:rFonts w:ascii="Cambria" w:hAnsi="Cambria" w:cs="Times New Roman"/>
          <w:sz w:val="24"/>
          <w:szCs w:val="24"/>
        </w:rPr>
        <w:t xml:space="preserve">Many fields have jargon or acronyms that come as part of the territory.  Working in substance abuse prevention in Iowa seems to have more that its share! We have compiled this list as a quick reference tool. </w:t>
      </w:r>
    </w:p>
    <w:p w:rsidR="00DF4606" w:rsidRPr="0035400D" w:rsidRDefault="00DF4606" w:rsidP="00FE214A">
      <w:pPr>
        <w:spacing w:after="0"/>
        <w:rPr>
          <w:rFonts w:ascii="Cambria" w:hAnsi="Cambria" w:cs="Times New Roman"/>
          <w:sz w:val="24"/>
          <w:szCs w:val="24"/>
        </w:rPr>
      </w:pPr>
    </w:p>
    <w:p w:rsidR="00230064" w:rsidRPr="0035400D" w:rsidRDefault="00DF4606" w:rsidP="00FE214A">
      <w:pPr>
        <w:spacing w:after="0"/>
        <w:rPr>
          <w:rFonts w:ascii="Cambria" w:hAnsi="Cambria" w:cs="Times New Roman"/>
          <w:sz w:val="24"/>
          <w:szCs w:val="24"/>
        </w:rPr>
      </w:pPr>
      <w:r w:rsidRPr="0035400D">
        <w:rPr>
          <w:rFonts w:ascii="Cambria" w:hAnsi="Cambria" w:cs="Times New Roman"/>
          <w:sz w:val="24"/>
          <w:szCs w:val="24"/>
        </w:rPr>
        <w:t xml:space="preserve">Check out this video to get you </w:t>
      </w:r>
      <w:r w:rsidRPr="005846CE">
        <w:rPr>
          <w:rFonts w:ascii="Cambria" w:hAnsi="Cambria" w:cs="Times New Roman"/>
          <w:sz w:val="24"/>
          <w:szCs w:val="24"/>
        </w:rPr>
        <w:t xml:space="preserve">started:  </w:t>
      </w:r>
      <w:hyperlink r:id="rId9" w:history="1">
        <w:r w:rsidRPr="005846CE">
          <w:rPr>
            <w:rStyle w:val="Hyperlink"/>
            <w:rFonts w:ascii="Cambria" w:hAnsi="Cambria" w:cs="Times New Roman"/>
            <w:color w:val="auto"/>
            <w:sz w:val="24"/>
            <w:szCs w:val="24"/>
            <w:shd w:val="clear" w:color="auto" w:fill="FFFFFF"/>
          </w:rPr>
          <w:t>https://youtu.be/W7MVm3AEIhY</w:t>
        </w:r>
      </w:hyperlink>
      <w:r w:rsidRPr="0035400D">
        <w:rPr>
          <w:rFonts w:ascii="Cambria" w:hAnsi="Cambria" w:cs="Times New Roman"/>
          <w:sz w:val="24"/>
          <w:szCs w:val="24"/>
          <w:shd w:val="clear" w:color="auto" w:fill="FFFFFF"/>
        </w:rPr>
        <w:t xml:space="preserve"> </w:t>
      </w:r>
    </w:p>
    <w:p w:rsidR="00FC7768" w:rsidRPr="0035400D" w:rsidRDefault="00FC7768" w:rsidP="00FC7768">
      <w:pPr>
        <w:spacing w:after="0"/>
        <w:rPr>
          <w:rFonts w:ascii="Cambria" w:hAnsi="Cambria" w:cs="Times New Roman"/>
          <w:b/>
          <w:sz w:val="24"/>
          <w:szCs w:val="24"/>
        </w:rPr>
      </w:pPr>
    </w:p>
    <w:p w:rsidR="00BD5BE4" w:rsidRPr="0035400D" w:rsidRDefault="00BD5BE4" w:rsidP="00FC7768">
      <w:pPr>
        <w:spacing w:after="0"/>
        <w:rPr>
          <w:rFonts w:ascii="Cambria" w:hAnsi="Cambria" w:cs="Times New Roman"/>
          <w:b/>
          <w:sz w:val="28"/>
          <w:szCs w:val="28"/>
        </w:rPr>
      </w:pPr>
      <w:r w:rsidRPr="0035400D">
        <w:rPr>
          <w:rFonts w:ascii="Cambria" w:hAnsi="Cambria" w:cs="Times New Roman"/>
          <w:b/>
          <w:sz w:val="28"/>
          <w:szCs w:val="28"/>
        </w:rPr>
        <w:t>ABD</w:t>
      </w:r>
      <w:r w:rsidR="00DF4606" w:rsidRPr="0035400D">
        <w:rPr>
          <w:rFonts w:ascii="Cambria" w:hAnsi="Cambria" w:cs="Times New Roman"/>
          <w:b/>
          <w:sz w:val="28"/>
          <w:szCs w:val="28"/>
        </w:rPr>
        <w:t xml:space="preserve">:  </w:t>
      </w:r>
      <w:r w:rsidR="00230064" w:rsidRPr="0035400D">
        <w:rPr>
          <w:rFonts w:ascii="Cambria" w:hAnsi="Cambria" w:cs="Times New Roman"/>
          <w:b/>
          <w:sz w:val="24"/>
          <w:szCs w:val="24"/>
        </w:rPr>
        <w:t>Alcoholic Beverages Division</w:t>
      </w:r>
    </w:p>
    <w:p w:rsidR="00230064" w:rsidRPr="0035400D" w:rsidRDefault="00230064" w:rsidP="00FC7768">
      <w:pPr>
        <w:spacing w:after="0"/>
        <w:rPr>
          <w:rFonts w:ascii="Cambria" w:hAnsi="Cambria" w:cs="Times New Roman"/>
          <w:sz w:val="24"/>
          <w:szCs w:val="24"/>
        </w:rPr>
      </w:pPr>
      <w:r w:rsidRPr="0035400D">
        <w:rPr>
          <w:rFonts w:ascii="Cambria" w:hAnsi="Cambria" w:cs="Times New Roman"/>
          <w:sz w:val="24"/>
          <w:szCs w:val="24"/>
        </w:rPr>
        <w:t>Their mission is “</w:t>
      </w:r>
      <w:r w:rsidRPr="0035400D">
        <w:rPr>
          <w:rFonts w:ascii="Cambria" w:hAnsi="Cambria" w:cs="Times New Roman"/>
          <w:sz w:val="24"/>
          <w:szCs w:val="24"/>
          <w:shd w:val="clear" w:color="auto" w:fill="FFFFFF"/>
        </w:rPr>
        <w:t>To serve Iowans through responsible and efficient licensing, regulation, and distribution of alcohol.”</w:t>
      </w:r>
      <w:r w:rsidRPr="0035400D">
        <w:rPr>
          <w:rFonts w:ascii="Cambria" w:hAnsi="Cambria" w:cs="Times New Roman"/>
          <w:sz w:val="24"/>
          <w:szCs w:val="24"/>
        </w:rPr>
        <w:t xml:space="preserve"> </w:t>
      </w:r>
      <w:hyperlink r:id="rId10" w:history="1">
        <w:r w:rsidRPr="0035400D">
          <w:rPr>
            <w:rStyle w:val="Hyperlink"/>
            <w:rFonts w:ascii="Cambria" w:hAnsi="Cambria" w:cs="Times New Roman"/>
            <w:color w:val="auto"/>
            <w:sz w:val="24"/>
            <w:szCs w:val="24"/>
          </w:rPr>
          <w:t>https://abd.iowa.gov/</w:t>
        </w:r>
      </w:hyperlink>
      <w:r w:rsidR="00DF4606" w:rsidRPr="0035400D">
        <w:rPr>
          <w:rFonts w:ascii="Cambria" w:hAnsi="Cambria" w:cs="Times New Roman"/>
          <w:sz w:val="24"/>
          <w:szCs w:val="24"/>
        </w:rPr>
        <w:t xml:space="preserve"> </w:t>
      </w:r>
    </w:p>
    <w:p w:rsidR="00230064" w:rsidRPr="0035400D" w:rsidRDefault="00230064" w:rsidP="00FC7768">
      <w:pPr>
        <w:spacing w:after="0"/>
        <w:rPr>
          <w:rFonts w:ascii="Cambria" w:hAnsi="Cambria" w:cs="Times New Roman"/>
          <w:sz w:val="24"/>
          <w:szCs w:val="24"/>
        </w:rPr>
      </w:pPr>
    </w:p>
    <w:p w:rsidR="00B374A9"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AC4C</w:t>
      </w:r>
      <w:r w:rsidR="00DF4606" w:rsidRPr="0035400D">
        <w:rPr>
          <w:rFonts w:ascii="Cambria" w:hAnsi="Cambria" w:cs="Times New Roman"/>
          <w:b/>
          <w:sz w:val="28"/>
          <w:szCs w:val="28"/>
        </w:rPr>
        <w:t xml:space="preserve">:  </w:t>
      </w:r>
      <w:r w:rsidRPr="0035400D">
        <w:rPr>
          <w:rFonts w:ascii="Cambria" w:hAnsi="Cambria" w:cs="Times New Roman"/>
          <w:b/>
          <w:sz w:val="24"/>
          <w:szCs w:val="24"/>
        </w:rPr>
        <w:t>Alliance of Coalitions for Change</w:t>
      </w:r>
    </w:p>
    <w:p w:rsidR="00FC7768" w:rsidRPr="0035400D" w:rsidRDefault="00230064" w:rsidP="00FC7768">
      <w:pPr>
        <w:spacing w:after="0"/>
        <w:rPr>
          <w:rFonts w:ascii="Cambria" w:hAnsi="Cambria" w:cs="Times New Roman"/>
          <w:b/>
          <w:sz w:val="28"/>
          <w:szCs w:val="28"/>
        </w:rPr>
      </w:pPr>
      <w:r w:rsidRPr="0035400D">
        <w:rPr>
          <w:rFonts w:ascii="Cambria" w:hAnsi="Cambria" w:cs="Times New Roman"/>
          <w:sz w:val="24"/>
          <w:szCs w:val="24"/>
        </w:rPr>
        <w:t>“</w:t>
      </w:r>
      <w:r w:rsidRPr="0035400D">
        <w:rPr>
          <w:rFonts w:ascii="Cambria" w:hAnsi="Cambria" w:cs="Times New Roman"/>
          <w:sz w:val="24"/>
          <w:szCs w:val="24"/>
          <w:shd w:val="clear" w:color="auto" w:fill="FFFFFF"/>
        </w:rPr>
        <w:t xml:space="preserve">The Alliance of Coalitions </w:t>
      </w:r>
      <w:proofErr w:type="gramStart"/>
      <w:r w:rsidRPr="0035400D">
        <w:rPr>
          <w:rFonts w:ascii="Cambria" w:hAnsi="Cambria" w:cs="Times New Roman"/>
          <w:sz w:val="24"/>
          <w:szCs w:val="24"/>
          <w:shd w:val="clear" w:color="auto" w:fill="FFFFFF"/>
        </w:rPr>
        <w:t>For</w:t>
      </w:r>
      <w:proofErr w:type="gramEnd"/>
      <w:r w:rsidRPr="0035400D">
        <w:rPr>
          <w:rFonts w:ascii="Cambria" w:hAnsi="Cambria" w:cs="Times New Roman"/>
          <w:sz w:val="24"/>
          <w:szCs w:val="24"/>
          <w:shd w:val="clear" w:color="auto" w:fill="FFFFFF"/>
        </w:rPr>
        <w:t xml:space="preserve"> Change is a statewide network seeking to increase the synergy of substance abuse prevention efforts in Iowa.” </w:t>
      </w:r>
      <w:hyperlink r:id="rId11" w:history="1">
        <w:r w:rsidRPr="0035400D">
          <w:rPr>
            <w:rStyle w:val="Hyperlink"/>
            <w:rFonts w:ascii="Cambria" w:hAnsi="Cambria" w:cs="Times New Roman"/>
            <w:color w:val="auto"/>
            <w:sz w:val="24"/>
            <w:szCs w:val="24"/>
            <w:shd w:val="clear" w:color="auto" w:fill="FFFFFF"/>
          </w:rPr>
          <w:t>https://sites.google.com/site/iaac4c/home</w:t>
        </w:r>
      </w:hyperlink>
      <w:r w:rsidR="00DF4606" w:rsidRPr="0035400D">
        <w:rPr>
          <w:rFonts w:ascii="Cambria" w:hAnsi="Cambria" w:cs="Times New Roman"/>
          <w:sz w:val="24"/>
          <w:szCs w:val="24"/>
          <w:shd w:val="clear" w:color="auto" w:fill="FFFFFF"/>
        </w:rPr>
        <w:t xml:space="preserve"> </w:t>
      </w:r>
      <w:r w:rsidRPr="0035400D">
        <w:rPr>
          <w:rFonts w:ascii="Cambria" w:hAnsi="Cambria" w:cs="Times New Roman"/>
          <w:sz w:val="24"/>
          <w:szCs w:val="24"/>
          <w:shd w:val="clear" w:color="auto" w:fill="FFFFFF"/>
        </w:rPr>
        <w:t xml:space="preserve"> </w:t>
      </w:r>
    </w:p>
    <w:p w:rsidR="00230064" w:rsidRPr="0035400D" w:rsidRDefault="00230064" w:rsidP="00FC7768">
      <w:pPr>
        <w:spacing w:after="0"/>
        <w:rPr>
          <w:rFonts w:ascii="Cambria" w:hAnsi="Cambria" w:cs="Times New Roman"/>
          <w:sz w:val="24"/>
          <w:szCs w:val="24"/>
        </w:rPr>
      </w:pPr>
    </w:p>
    <w:p w:rsidR="00FC7768" w:rsidRPr="0035400D" w:rsidRDefault="00FC7768" w:rsidP="00FC7768">
      <w:pPr>
        <w:spacing w:after="0"/>
        <w:rPr>
          <w:rFonts w:ascii="Cambria" w:hAnsi="Cambria" w:cs="Times New Roman"/>
          <w:sz w:val="28"/>
          <w:szCs w:val="28"/>
        </w:rPr>
      </w:pPr>
      <w:r w:rsidRPr="0035400D">
        <w:rPr>
          <w:rFonts w:ascii="Cambria" w:hAnsi="Cambria" w:cs="Times New Roman"/>
          <w:b/>
          <w:sz w:val="28"/>
          <w:szCs w:val="28"/>
        </w:rPr>
        <w:t>ATOD</w:t>
      </w:r>
      <w:r w:rsidR="00DF4606" w:rsidRPr="0035400D">
        <w:rPr>
          <w:rFonts w:ascii="Cambria" w:hAnsi="Cambria" w:cs="Times New Roman"/>
          <w:sz w:val="28"/>
          <w:szCs w:val="28"/>
        </w:rPr>
        <w:t xml:space="preserve">:  </w:t>
      </w:r>
      <w:r w:rsidRPr="0035400D">
        <w:rPr>
          <w:rFonts w:ascii="Cambria" w:hAnsi="Cambria" w:cs="Times New Roman"/>
          <w:b/>
          <w:sz w:val="24"/>
          <w:szCs w:val="24"/>
        </w:rPr>
        <w:t>Alcohol, Tobacco, and Other Drugs</w:t>
      </w:r>
    </w:p>
    <w:p w:rsidR="00FC7768" w:rsidRPr="0035400D" w:rsidRDefault="00FC7768" w:rsidP="00FC7768">
      <w:pPr>
        <w:spacing w:after="0"/>
        <w:rPr>
          <w:rFonts w:ascii="Cambria" w:hAnsi="Cambria" w:cs="Times New Roman"/>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CADCA</w:t>
      </w:r>
      <w:r w:rsidR="00DF4606" w:rsidRPr="0035400D">
        <w:rPr>
          <w:rFonts w:ascii="Cambria" w:hAnsi="Cambria" w:cs="Times New Roman"/>
          <w:b/>
          <w:sz w:val="28"/>
          <w:szCs w:val="28"/>
        </w:rPr>
        <w:t xml:space="preserve">:  </w:t>
      </w:r>
      <w:r w:rsidRPr="0035400D">
        <w:rPr>
          <w:rFonts w:ascii="Cambria" w:hAnsi="Cambria" w:cs="Times New Roman"/>
          <w:b/>
          <w:sz w:val="24"/>
          <w:szCs w:val="24"/>
        </w:rPr>
        <w:t>Community Anti-Drug Coalitions of America</w:t>
      </w:r>
    </w:p>
    <w:p w:rsidR="00230064" w:rsidRPr="0035400D" w:rsidRDefault="00230064" w:rsidP="00FC7768">
      <w:pPr>
        <w:spacing w:after="0"/>
        <w:rPr>
          <w:rFonts w:ascii="Cambria" w:hAnsi="Cambria" w:cs="Times New Roman"/>
          <w:sz w:val="24"/>
          <w:szCs w:val="24"/>
          <w:shd w:val="clear" w:color="auto" w:fill="FFFFFF"/>
        </w:rPr>
      </w:pPr>
      <w:r w:rsidRPr="0035400D">
        <w:rPr>
          <w:rFonts w:ascii="Cambria" w:hAnsi="Cambria" w:cs="Times New Roman"/>
          <w:sz w:val="24"/>
          <w:szCs w:val="24"/>
        </w:rPr>
        <w:t>“</w:t>
      </w:r>
      <w:r w:rsidRPr="0035400D">
        <w:rPr>
          <w:rFonts w:ascii="Cambria" w:hAnsi="Cambria" w:cs="Times New Roman"/>
          <w:sz w:val="24"/>
          <w:szCs w:val="24"/>
          <w:shd w:val="clear" w:color="auto" w:fill="FFFFFF"/>
        </w:rPr>
        <w:t xml:space="preserve">The mission of CADCA (Community Anti-Drug Coalitions of America) is to strengthen the capacity of community coalitions to create and maintain safe, healthy and drug-free communities globally.  This is accomplished by providing technical assistance and training, public policy advocacy, media strategies and marketing programs, training and special events.” </w:t>
      </w:r>
      <w:hyperlink r:id="rId12" w:history="1">
        <w:r w:rsidR="007C4FF6" w:rsidRPr="0035400D">
          <w:rPr>
            <w:rStyle w:val="Hyperlink"/>
            <w:rFonts w:ascii="Cambria" w:hAnsi="Cambria" w:cs="Times New Roman"/>
            <w:color w:val="auto"/>
            <w:sz w:val="24"/>
            <w:szCs w:val="24"/>
            <w:shd w:val="clear" w:color="auto" w:fill="FFFFFF"/>
          </w:rPr>
          <w:t>http://www.cadca.org/</w:t>
        </w:r>
      </w:hyperlink>
      <w:r w:rsidR="007C4FF6" w:rsidRPr="0035400D">
        <w:rPr>
          <w:rFonts w:ascii="Cambria" w:hAnsi="Cambria" w:cs="Times New Roman"/>
          <w:sz w:val="24"/>
          <w:szCs w:val="24"/>
          <w:shd w:val="clear" w:color="auto" w:fill="FFFFFF"/>
        </w:rPr>
        <w:t xml:space="preserve">  </w:t>
      </w:r>
    </w:p>
    <w:p w:rsidR="00FC7768" w:rsidRPr="0035400D" w:rsidRDefault="00FC7768" w:rsidP="00FC7768">
      <w:pPr>
        <w:spacing w:after="0"/>
        <w:rPr>
          <w:rFonts w:ascii="Cambria" w:hAnsi="Cambria" w:cs="Times New Roman"/>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CAPT</w:t>
      </w:r>
      <w:r w:rsidR="00DF4606" w:rsidRPr="0035400D">
        <w:rPr>
          <w:rFonts w:ascii="Cambria" w:hAnsi="Cambria" w:cs="Times New Roman"/>
          <w:b/>
          <w:sz w:val="28"/>
          <w:szCs w:val="28"/>
        </w:rPr>
        <w:t xml:space="preserve">:  </w:t>
      </w:r>
      <w:r w:rsidR="00BD5BE4" w:rsidRPr="0035400D">
        <w:rPr>
          <w:rFonts w:ascii="Cambria" w:hAnsi="Cambria" w:cs="Times New Roman"/>
          <w:b/>
          <w:sz w:val="24"/>
          <w:szCs w:val="24"/>
        </w:rPr>
        <w:t xml:space="preserve">SAMHSA’s </w:t>
      </w:r>
      <w:r w:rsidRPr="0035400D">
        <w:rPr>
          <w:rFonts w:ascii="Cambria" w:hAnsi="Cambria" w:cs="Times New Roman"/>
          <w:b/>
          <w:sz w:val="24"/>
          <w:szCs w:val="24"/>
        </w:rPr>
        <w:t>Center for the Application of Prevention Technologies</w:t>
      </w:r>
    </w:p>
    <w:p w:rsidR="00E43DE3" w:rsidRPr="0035400D" w:rsidRDefault="00E43DE3" w:rsidP="00FC7768">
      <w:pPr>
        <w:spacing w:after="0"/>
        <w:rPr>
          <w:rFonts w:ascii="Cambria" w:hAnsi="Cambria" w:cs="Times New Roman"/>
          <w:sz w:val="24"/>
          <w:szCs w:val="24"/>
        </w:rPr>
      </w:pPr>
      <w:r w:rsidRPr="0035400D">
        <w:rPr>
          <w:rFonts w:ascii="Cambria" w:hAnsi="Cambria" w:cs="Times New Roman"/>
          <w:sz w:val="24"/>
          <w:szCs w:val="24"/>
        </w:rPr>
        <w:t>“</w:t>
      </w:r>
      <w:r w:rsidRPr="0035400D">
        <w:rPr>
          <w:rFonts w:ascii="Cambria" w:hAnsi="Cambria" w:cs="Times New Roman"/>
          <w:sz w:val="24"/>
          <w:szCs w:val="24"/>
          <w:shd w:val="clear" w:color="auto" w:fill="FFFFFF"/>
        </w:rPr>
        <w:t xml:space="preserve">CAPT promotes the application of prevention science to advance state, tribal, jurisdictional, and community efforts to address substance use and misuse.” </w:t>
      </w:r>
      <w:hyperlink r:id="rId13" w:history="1">
        <w:r w:rsidRPr="0035400D">
          <w:rPr>
            <w:rStyle w:val="Hyperlink"/>
            <w:rFonts w:ascii="Cambria" w:hAnsi="Cambria" w:cs="Times New Roman"/>
            <w:color w:val="auto"/>
            <w:sz w:val="24"/>
            <w:szCs w:val="24"/>
            <w:shd w:val="clear" w:color="auto" w:fill="FFFFFF"/>
          </w:rPr>
          <w:t>http://www.samhsa.gov/capt/capt/</w:t>
        </w:r>
      </w:hyperlink>
      <w:r w:rsidRPr="0035400D">
        <w:rPr>
          <w:rFonts w:ascii="Cambria" w:hAnsi="Cambria" w:cs="Times New Roman"/>
          <w:sz w:val="24"/>
          <w:szCs w:val="24"/>
          <w:shd w:val="clear" w:color="auto" w:fill="FFFFFF"/>
        </w:rPr>
        <w:t xml:space="preserve">  </w:t>
      </w:r>
    </w:p>
    <w:p w:rsidR="00FC7768" w:rsidRPr="0035400D" w:rsidRDefault="00FC7768" w:rsidP="00FC7768">
      <w:pPr>
        <w:spacing w:after="0"/>
        <w:rPr>
          <w:rFonts w:ascii="Cambria" w:hAnsi="Cambria" w:cs="Times New Roman"/>
          <w:sz w:val="24"/>
          <w:szCs w:val="24"/>
        </w:rPr>
      </w:pPr>
    </w:p>
    <w:p w:rsidR="00E43DE3" w:rsidRPr="0035400D" w:rsidRDefault="004A001E" w:rsidP="00FC7768">
      <w:pPr>
        <w:spacing w:after="0"/>
        <w:rPr>
          <w:rFonts w:ascii="Cambria" w:hAnsi="Cambria" w:cs="Times New Roman"/>
          <w:b/>
          <w:sz w:val="28"/>
          <w:szCs w:val="28"/>
        </w:rPr>
      </w:pPr>
      <w:r w:rsidRPr="0035400D">
        <w:rPr>
          <w:rFonts w:ascii="Cambria" w:hAnsi="Cambria" w:cs="Times New Roman"/>
          <w:b/>
          <w:sz w:val="28"/>
          <w:szCs w:val="28"/>
        </w:rPr>
        <w:t>CAW</w:t>
      </w:r>
      <w:r w:rsidR="00B374A9" w:rsidRPr="0035400D">
        <w:rPr>
          <w:rFonts w:ascii="Cambria" w:hAnsi="Cambria" w:cs="Times New Roman"/>
          <w:b/>
          <w:sz w:val="28"/>
          <w:szCs w:val="28"/>
        </w:rPr>
        <w:t xml:space="preserve">:  </w:t>
      </w:r>
      <w:r w:rsidR="00E43DE3" w:rsidRPr="0035400D">
        <w:rPr>
          <w:rFonts w:ascii="Cambria" w:hAnsi="Cambria" w:cs="Times New Roman"/>
          <w:b/>
          <w:sz w:val="24"/>
          <w:szCs w:val="24"/>
        </w:rPr>
        <w:t>Community/County Assessment Workbook</w:t>
      </w:r>
    </w:p>
    <w:p w:rsidR="004A001E" w:rsidRPr="0035400D" w:rsidRDefault="00B374A9" w:rsidP="00FC7768">
      <w:pPr>
        <w:spacing w:after="0"/>
        <w:rPr>
          <w:rFonts w:ascii="Cambria" w:hAnsi="Cambria" w:cs="Times New Roman"/>
          <w:sz w:val="24"/>
          <w:szCs w:val="24"/>
        </w:rPr>
      </w:pPr>
      <w:r w:rsidRPr="0035400D">
        <w:rPr>
          <w:rFonts w:ascii="Cambria" w:hAnsi="Cambria" w:cs="Times New Roman"/>
          <w:sz w:val="24"/>
          <w:szCs w:val="24"/>
        </w:rPr>
        <w:t xml:space="preserve">This a workbook/project deliverable that is designed to assist communities/counties in identifying and prioritizing community data related to underage drinking and underage binge drinking for the IPFS project. </w:t>
      </w:r>
    </w:p>
    <w:p w:rsidR="00B374A9" w:rsidRPr="0035400D" w:rsidRDefault="00B374A9" w:rsidP="00FC7768">
      <w:pPr>
        <w:spacing w:after="0"/>
        <w:rPr>
          <w:rFonts w:ascii="Cambria" w:hAnsi="Cambria" w:cs="Times New Roman"/>
          <w:sz w:val="24"/>
          <w:szCs w:val="24"/>
        </w:rPr>
      </w:pPr>
    </w:p>
    <w:p w:rsidR="002511B4" w:rsidRPr="0035400D" w:rsidRDefault="002511B4" w:rsidP="00FC7768">
      <w:pPr>
        <w:spacing w:after="0"/>
        <w:rPr>
          <w:rFonts w:ascii="Cambria" w:hAnsi="Cambria" w:cs="Times New Roman"/>
          <w:b/>
          <w:sz w:val="24"/>
          <w:szCs w:val="24"/>
        </w:rPr>
      </w:pPr>
      <w:r w:rsidRPr="0035400D">
        <w:rPr>
          <w:rFonts w:ascii="Cambria" w:hAnsi="Cambria" w:cs="Times New Roman"/>
          <w:b/>
          <w:sz w:val="28"/>
          <w:szCs w:val="28"/>
        </w:rPr>
        <w:t>CCB</w:t>
      </w:r>
      <w:r w:rsidR="00B374A9" w:rsidRPr="0035400D">
        <w:rPr>
          <w:rFonts w:ascii="Cambria" w:hAnsi="Cambria" w:cs="Times New Roman"/>
          <w:b/>
          <w:sz w:val="28"/>
          <w:szCs w:val="28"/>
        </w:rPr>
        <w:t xml:space="preserve">:  </w:t>
      </w:r>
      <w:r w:rsidR="00B374A9" w:rsidRPr="0035400D">
        <w:rPr>
          <w:rFonts w:ascii="Cambria" w:hAnsi="Cambria" w:cs="Times New Roman"/>
          <w:b/>
          <w:sz w:val="24"/>
          <w:szCs w:val="24"/>
        </w:rPr>
        <w:t>Community Check Box</w:t>
      </w:r>
    </w:p>
    <w:p w:rsidR="002511B4" w:rsidRPr="005846CE" w:rsidRDefault="002511B4" w:rsidP="00FC7768">
      <w:pPr>
        <w:spacing w:after="0"/>
        <w:rPr>
          <w:rFonts w:ascii="Cambria" w:hAnsi="Cambria" w:cs="Times New Roman"/>
          <w:sz w:val="24"/>
          <w:szCs w:val="24"/>
        </w:rPr>
      </w:pPr>
      <w:r w:rsidRPr="005846CE">
        <w:rPr>
          <w:rFonts w:ascii="Cambria" w:hAnsi="Cambria" w:cs="Times New Roman"/>
          <w:sz w:val="24"/>
          <w:szCs w:val="24"/>
        </w:rPr>
        <w:t>Community Check Box</w:t>
      </w:r>
      <w:r w:rsidR="00DF4606" w:rsidRPr="005846CE">
        <w:rPr>
          <w:rFonts w:ascii="Cambria" w:hAnsi="Cambria" w:cs="Times New Roman"/>
          <w:sz w:val="24"/>
          <w:szCs w:val="24"/>
        </w:rPr>
        <w:t xml:space="preserve"> is a tool that IPFS uses to collect evaluation data. </w:t>
      </w:r>
      <w:hyperlink r:id="rId14" w:history="1">
        <w:r w:rsidR="00DF4606" w:rsidRPr="005846CE">
          <w:rPr>
            <w:rStyle w:val="Hyperlink"/>
            <w:rFonts w:ascii="Cambria" w:hAnsi="Cambria" w:cs="Times New Roman"/>
            <w:color w:val="auto"/>
            <w:sz w:val="24"/>
            <w:szCs w:val="24"/>
          </w:rPr>
          <w:t>http://ctb.ku.edu/en/community-check-box-evaluation-system</w:t>
        </w:r>
      </w:hyperlink>
    </w:p>
    <w:p w:rsidR="00DF4606" w:rsidRPr="0035400D" w:rsidRDefault="00DF4606" w:rsidP="00FC7768">
      <w:pPr>
        <w:spacing w:after="0"/>
        <w:rPr>
          <w:rFonts w:ascii="Cambria" w:hAnsi="Cambria" w:cs="Times New Roman"/>
          <w:sz w:val="24"/>
          <w:szCs w:val="24"/>
        </w:rPr>
      </w:pPr>
    </w:p>
    <w:p w:rsidR="0035400D" w:rsidRDefault="00B374A9" w:rsidP="0035400D">
      <w:pPr>
        <w:tabs>
          <w:tab w:val="left" w:pos="2685"/>
        </w:tabs>
        <w:spacing w:after="0"/>
        <w:rPr>
          <w:rFonts w:ascii="Cambria" w:hAnsi="Cambria" w:cs="Times New Roman"/>
          <w:sz w:val="24"/>
          <w:szCs w:val="24"/>
        </w:rPr>
      </w:pPr>
      <w:r w:rsidRPr="0035400D">
        <w:rPr>
          <w:rFonts w:ascii="Cambria" w:hAnsi="Cambria" w:cs="Times New Roman"/>
          <w:sz w:val="24"/>
          <w:szCs w:val="24"/>
        </w:rPr>
        <w:tab/>
      </w:r>
    </w:p>
    <w:p w:rsidR="00FC7768" w:rsidRPr="0035400D" w:rsidRDefault="00FC7768" w:rsidP="0035400D">
      <w:pPr>
        <w:tabs>
          <w:tab w:val="left" w:pos="2685"/>
        </w:tabs>
        <w:spacing w:after="0"/>
        <w:rPr>
          <w:rFonts w:ascii="Cambria" w:hAnsi="Cambria" w:cs="Times New Roman"/>
          <w:sz w:val="24"/>
          <w:szCs w:val="24"/>
        </w:rPr>
      </w:pPr>
      <w:r w:rsidRPr="0035400D">
        <w:rPr>
          <w:rFonts w:ascii="Cambria" w:hAnsi="Cambria" w:cs="Times New Roman"/>
          <w:b/>
          <w:sz w:val="28"/>
          <w:szCs w:val="28"/>
        </w:rPr>
        <w:lastRenderedPageBreak/>
        <w:t>CDC</w:t>
      </w:r>
      <w:r w:rsidR="00DF4606" w:rsidRPr="0035400D">
        <w:rPr>
          <w:rFonts w:ascii="Cambria" w:hAnsi="Cambria" w:cs="Times New Roman"/>
          <w:b/>
          <w:sz w:val="28"/>
          <w:szCs w:val="28"/>
        </w:rPr>
        <w:t xml:space="preserve">:  </w:t>
      </w:r>
      <w:r w:rsidRPr="0035400D">
        <w:rPr>
          <w:rFonts w:ascii="Cambria" w:hAnsi="Cambria" w:cs="Times New Roman"/>
          <w:b/>
          <w:sz w:val="24"/>
          <w:szCs w:val="24"/>
        </w:rPr>
        <w:t>Center</w:t>
      </w:r>
      <w:r w:rsidR="00E43DE3" w:rsidRPr="0035400D">
        <w:rPr>
          <w:rFonts w:ascii="Cambria" w:hAnsi="Cambria" w:cs="Times New Roman"/>
          <w:b/>
          <w:sz w:val="24"/>
          <w:szCs w:val="24"/>
        </w:rPr>
        <w:t>s</w:t>
      </w:r>
      <w:r w:rsidRPr="0035400D">
        <w:rPr>
          <w:rFonts w:ascii="Cambria" w:hAnsi="Cambria" w:cs="Times New Roman"/>
          <w:b/>
          <w:sz w:val="24"/>
          <w:szCs w:val="24"/>
        </w:rPr>
        <w:t xml:space="preserve"> for Disease Control and Prevention</w:t>
      </w:r>
    </w:p>
    <w:p w:rsidR="00E43DE3" w:rsidRDefault="00FE1AA4" w:rsidP="00FC7768">
      <w:pPr>
        <w:spacing w:after="0"/>
        <w:rPr>
          <w:rFonts w:ascii="Cambria" w:hAnsi="Cambria" w:cs="Times New Roman"/>
          <w:sz w:val="24"/>
          <w:szCs w:val="24"/>
        </w:rPr>
      </w:pPr>
      <w:r w:rsidRPr="0035400D">
        <w:rPr>
          <w:rFonts w:ascii="Cambria" w:hAnsi="Cambria" w:cs="Times New Roman"/>
          <w:sz w:val="24"/>
          <w:szCs w:val="24"/>
        </w:rPr>
        <w:t>“</w:t>
      </w:r>
      <w:r w:rsidRPr="0035400D">
        <w:rPr>
          <w:rFonts w:ascii="Cambria" w:hAnsi="Cambria" w:cs="Times New Roman"/>
          <w:sz w:val="24"/>
          <w:szCs w:val="24"/>
          <w:shd w:val="clear" w:color="auto" w:fill="FFFFFF"/>
        </w:rPr>
        <w:t xml:space="preserve">CDC is the nation's health protection agency, working 24/7 to protect America from health and safety threats, both foreign and domestic. CDC increases the health security of our nation.” </w:t>
      </w:r>
      <w:hyperlink r:id="rId15" w:history="1">
        <w:r w:rsidRPr="0035400D">
          <w:rPr>
            <w:rStyle w:val="Hyperlink"/>
            <w:rFonts w:ascii="Cambria" w:hAnsi="Cambria" w:cs="Times New Roman"/>
            <w:color w:val="auto"/>
            <w:sz w:val="24"/>
            <w:szCs w:val="24"/>
          </w:rPr>
          <w:t>http://www.cdc.gov/</w:t>
        </w:r>
      </w:hyperlink>
      <w:r w:rsidRPr="0035400D">
        <w:rPr>
          <w:rFonts w:ascii="Cambria" w:hAnsi="Cambria" w:cs="Times New Roman"/>
          <w:sz w:val="24"/>
          <w:szCs w:val="24"/>
        </w:rPr>
        <w:t xml:space="preserve">  </w:t>
      </w:r>
    </w:p>
    <w:p w:rsidR="00D71071" w:rsidRDefault="00D71071" w:rsidP="00FC7768">
      <w:pPr>
        <w:spacing w:after="0"/>
        <w:rPr>
          <w:rFonts w:ascii="Cambria" w:hAnsi="Cambria" w:cs="Times New Roman"/>
          <w:sz w:val="24"/>
          <w:szCs w:val="24"/>
        </w:rPr>
      </w:pPr>
    </w:p>
    <w:p w:rsidR="00D71071" w:rsidRPr="005846CE" w:rsidRDefault="00D71071" w:rsidP="00FC7768">
      <w:pPr>
        <w:spacing w:after="0"/>
        <w:rPr>
          <w:rFonts w:ascii="Cambria" w:hAnsi="Cambria" w:cs="Times New Roman"/>
          <w:b/>
          <w:sz w:val="24"/>
          <w:szCs w:val="24"/>
        </w:rPr>
      </w:pPr>
      <w:r w:rsidRPr="005846CE">
        <w:rPr>
          <w:rFonts w:ascii="Cambria" w:hAnsi="Cambria" w:cs="Times New Roman"/>
          <w:b/>
          <w:sz w:val="28"/>
          <w:szCs w:val="28"/>
        </w:rPr>
        <w:t>CH</w:t>
      </w:r>
      <w:r w:rsidR="005846CE" w:rsidRPr="005846CE">
        <w:rPr>
          <w:rFonts w:ascii="Cambria" w:hAnsi="Cambria" w:cs="Times New Roman"/>
          <w:b/>
          <w:sz w:val="28"/>
          <w:szCs w:val="28"/>
        </w:rPr>
        <w:t>NA &amp; HIP (pronounced China Hip)</w:t>
      </w:r>
      <w:r w:rsidRPr="005846CE">
        <w:rPr>
          <w:rFonts w:ascii="Cambria" w:hAnsi="Cambria" w:cs="Times New Roman"/>
          <w:b/>
          <w:sz w:val="28"/>
          <w:szCs w:val="28"/>
        </w:rPr>
        <w:t xml:space="preserve">: </w:t>
      </w:r>
      <w:r w:rsidRPr="005846CE">
        <w:rPr>
          <w:rFonts w:ascii="Cambria" w:hAnsi="Cambria" w:cs="Times New Roman"/>
          <w:b/>
          <w:sz w:val="24"/>
          <w:szCs w:val="24"/>
        </w:rPr>
        <w:t>Community Health Needs Assessment Health Improvement Plan</w:t>
      </w:r>
    </w:p>
    <w:p w:rsidR="00D71071" w:rsidRPr="005846CE" w:rsidRDefault="00D71071" w:rsidP="00FC7768">
      <w:pPr>
        <w:spacing w:after="0"/>
        <w:rPr>
          <w:rFonts w:ascii="Cambria" w:hAnsi="Cambria" w:cs="Times New Roman"/>
          <w:sz w:val="24"/>
          <w:szCs w:val="24"/>
        </w:rPr>
      </w:pPr>
      <w:r w:rsidRPr="005846CE">
        <w:rPr>
          <w:rFonts w:ascii="Cambria" w:hAnsi="Cambria" w:cs="Times New Roman"/>
          <w:sz w:val="24"/>
          <w:szCs w:val="24"/>
        </w:rPr>
        <w:t xml:space="preserve">This is a planning process that local boards of health are required to engage in, at least every five years. They lead community wide, stakeholder discussions to identify community health needs and then identify objectives and strategies to address those needs. </w:t>
      </w:r>
    </w:p>
    <w:p w:rsidR="00241438" w:rsidRPr="005846CE" w:rsidRDefault="00B73DE5" w:rsidP="00FC7768">
      <w:pPr>
        <w:spacing w:after="0"/>
        <w:rPr>
          <w:rFonts w:ascii="Cambria" w:hAnsi="Cambria" w:cs="Times New Roman"/>
          <w:sz w:val="24"/>
          <w:szCs w:val="24"/>
        </w:rPr>
      </w:pPr>
      <w:hyperlink r:id="rId16" w:history="1">
        <w:r w:rsidR="00241438" w:rsidRPr="005846CE">
          <w:rPr>
            <w:rStyle w:val="Hyperlink"/>
            <w:rFonts w:ascii="Cambria" w:hAnsi="Cambria" w:cs="Times New Roman"/>
            <w:color w:val="auto"/>
            <w:sz w:val="24"/>
            <w:szCs w:val="24"/>
          </w:rPr>
          <w:t>http://idph.iowa.gov/chnahip</w:t>
        </w:r>
      </w:hyperlink>
      <w:r w:rsidR="00241438" w:rsidRPr="005846CE">
        <w:rPr>
          <w:rFonts w:ascii="Cambria" w:hAnsi="Cambria" w:cs="Times New Roman"/>
          <w:sz w:val="24"/>
          <w:szCs w:val="24"/>
        </w:rPr>
        <w:t xml:space="preserve"> </w:t>
      </w:r>
    </w:p>
    <w:p w:rsidR="00FC7768" w:rsidRPr="0035400D" w:rsidRDefault="00FC7768" w:rsidP="00FC7768">
      <w:pPr>
        <w:spacing w:after="0"/>
        <w:rPr>
          <w:rFonts w:ascii="Cambria" w:hAnsi="Cambria" w:cs="Times New Roman"/>
          <w:sz w:val="24"/>
          <w:szCs w:val="24"/>
        </w:rPr>
      </w:pPr>
    </w:p>
    <w:p w:rsidR="00BD5BE4" w:rsidRPr="0035400D" w:rsidRDefault="00BD5BE4" w:rsidP="00FC7768">
      <w:pPr>
        <w:spacing w:after="0"/>
        <w:rPr>
          <w:rFonts w:ascii="Cambria" w:hAnsi="Cambria" w:cs="Times New Roman"/>
          <w:b/>
          <w:sz w:val="24"/>
          <w:szCs w:val="24"/>
        </w:rPr>
      </w:pPr>
      <w:r w:rsidRPr="0035400D">
        <w:rPr>
          <w:rFonts w:ascii="Cambria" w:hAnsi="Cambria" w:cs="Times New Roman"/>
          <w:b/>
          <w:sz w:val="28"/>
          <w:szCs w:val="28"/>
        </w:rPr>
        <w:t>COMP</w:t>
      </w:r>
      <w:r w:rsidR="00B374A9" w:rsidRPr="0035400D">
        <w:rPr>
          <w:rFonts w:ascii="Cambria" w:hAnsi="Cambria" w:cs="Times New Roman"/>
          <w:b/>
          <w:sz w:val="28"/>
          <w:szCs w:val="28"/>
        </w:rPr>
        <w:t xml:space="preserve">: </w:t>
      </w:r>
      <w:r w:rsidR="00B374A9" w:rsidRPr="0035400D">
        <w:rPr>
          <w:rFonts w:ascii="Cambria" w:hAnsi="Cambria" w:cs="Times New Roman"/>
          <w:b/>
          <w:sz w:val="24"/>
          <w:szCs w:val="24"/>
        </w:rPr>
        <w:t>Comprehensive Substance Abuse Prevention</w:t>
      </w:r>
    </w:p>
    <w:p w:rsidR="00BD5BE4" w:rsidRPr="0035400D" w:rsidRDefault="00FE1AA4" w:rsidP="00FC7768">
      <w:pPr>
        <w:spacing w:after="0"/>
        <w:rPr>
          <w:rFonts w:ascii="Cambria" w:hAnsi="Cambria" w:cs="Times New Roman"/>
          <w:sz w:val="24"/>
          <w:szCs w:val="24"/>
        </w:rPr>
      </w:pPr>
      <w:r w:rsidRPr="0035400D">
        <w:rPr>
          <w:rFonts w:ascii="Cambria" w:hAnsi="Cambria" w:cs="Times New Roman"/>
          <w:sz w:val="24"/>
          <w:szCs w:val="24"/>
        </w:rPr>
        <w:t xml:space="preserve">This is a shortened term used in Iowa for the Comprehensive Substance Abuse Prevention Grant, which is funding, </w:t>
      </w:r>
      <w:r w:rsidR="00B374A9" w:rsidRPr="0035400D">
        <w:rPr>
          <w:rFonts w:ascii="Cambria" w:hAnsi="Cambria" w:cs="Times New Roman"/>
          <w:sz w:val="24"/>
          <w:szCs w:val="24"/>
        </w:rPr>
        <w:t xml:space="preserve">also </w:t>
      </w:r>
      <w:r w:rsidRPr="0035400D">
        <w:rPr>
          <w:rFonts w:ascii="Cambria" w:hAnsi="Cambria" w:cs="Times New Roman"/>
          <w:sz w:val="24"/>
          <w:szCs w:val="24"/>
        </w:rPr>
        <w:t>referred to as “Block Grant Funding</w:t>
      </w:r>
      <w:r w:rsidR="00B374A9" w:rsidRPr="0035400D">
        <w:rPr>
          <w:rFonts w:ascii="Cambria" w:hAnsi="Cambria" w:cs="Times New Roman"/>
          <w:sz w:val="24"/>
          <w:szCs w:val="24"/>
        </w:rPr>
        <w:t>,</w:t>
      </w:r>
      <w:r w:rsidRPr="0035400D">
        <w:rPr>
          <w:rFonts w:ascii="Cambria" w:hAnsi="Cambria" w:cs="Times New Roman"/>
          <w:sz w:val="24"/>
          <w:szCs w:val="24"/>
        </w:rPr>
        <w:t xml:space="preserve">” that comes to Iowa for substance abuse prevention from federal funds. Each state receives a portion of this funding with a certain percent set aside for prevention services. </w:t>
      </w:r>
    </w:p>
    <w:p w:rsidR="00FE1AA4" w:rsidRPr="0035400D" w:rsidRDefault="00FE1AA4" w:rsidP="00FC7768">
      <w:pPr>
        <w:spacing w:after="0"/>
        <w:rPr>
          <w:rFonts w:ascii="Cambria" w:hAnsi="Cambria" w:cs="Times New Roman"/>
          <w:sz w:val="24"/>
          <w:szCs w:val="24"/>
        </w:rPr>
      </w:pPr>
    </w:p>
    <w:p w:rsidR="00FE1AA4" w:rsidRPr="0035400D" w:rsidRDefault="002511B4" w:rsidP="00FC7768">
      <w:pPr>
        <w:spacing w:after="0"/>
        <w:rPr>
          <w:rFonts w:ascii="Cambria" w:hAnsi="Cambria" w:cs="Times New Roman"/>
          <w:b/>
          <w:sz w:val="28"/>
          <w:szCs w:val="28"/>
        </w:rPr>
      </w:pPr>
      <w:r w:rsidRPr="0035400D">
        <w:rPr>
          <w:rFonts w:ascii="Cambria" w:hAnsi="Cambria" w:cs="Times New Roman"/>
          <w:b/>
          <w:sz w:val="28"/>
          <w:szCs w:val="28"/>
        </w:rPr>
        <w:t>CLAS</w:t>
      </w:r>
      <w:r w:rsidR="00B374A9" w:rsidRPr="0035400D">
        <w:rPr>
          <w:rFonts w:ascii="Cambria" w:hAnsi="Cambria" w:cs="Times New Roman"/>
          <w:b/>
          <w:sz w:val="28"/>
          <w:szCs w:val="28"/>
        </w:rPr>
        <w:t xml:space="preserve">:  </w:t>
      </w:r>
      <w:r w:rsidR="00FE1AA4" w:rsidRPr="0035400D">
        <w:rPr>
          <w:rFonts w:ascii="Cambria" w:hAnsi="Cambria" w:cs="Times New Roman"/>
          <w:b/>
          <w:sz w:val="24"/>
          <w:szCs w:val="24"/>
        </w:rPr>
        <w:t>The National Standards for Culturally and Linguistically Appropriate Services in Health and Health Care</w:t>
      </w:r>
    </w:p>
    <w:p w:rsidR="002511B4" w:rsidRPr="0035400D" w:rsidRDefault="000616C3" w:rsidP="00FC7768">
      <w:pPr>
        <w:spacing w:after="0"/>
        <w:rPr>
          <w:rFonts w:ascii="Cambria" w:hAnsi="Cambria" w:cs="Times New Roman"/>
          <w:sz w:val="24"/>
          <w:szCs w:val="24"/>
          <w:shd w:val="clear" w:color="auto" w:fill="FFFFFF"/>
        </w:rPr>
      </w:pPr>
      <w:r w:rsidRPr="0035400D">
        <w:rPr>
          <w:rFonts w:ascii="Cambria" w:hAnsi="Cambria" w:cs="Times New Roman"/>
          <w:sz w:val="24"/>
          <w:szCs w:val="24"/>
          <w:shd w:val="clear" w:color="auto" w:fill="FFFFFF"/>
        </w:rPr>
        <w:t>According to their website “The National CLAS Standards are a</w:t>
      </w:r>
      <w:r w:rsidRPr="0035400D">
        <w:rPr>
          <w:rStyle w:val="apple-converted-space"/>
          <w:rFonts w:ascii="Cambria" w:hAnsi="Cambria" w:cs="Times New Roman"/>
          <w:sz w:val="24"/>
          <w:szCs w:val="24"/>
          <w:shd w:val="clear" w:color="auto" w:fill="FFFFFF"/>
        </w:rPr>
        <w:t> </w:t>
      </w:r>
      <w:r w:rsidRPr="0035400D">
        <w:rPr>
          <w:rFonts w:ascii="Cambria" w:hAnsi="Cambria" w:cs="Times New Roman"/>
          <w:b/>
          <w:bCs/>
          <w:sz w:val="24"/>
          <w:szCs w:val="24"/>
          <w:shd w:val="clear" w:color="auto" w:fill="FFFFFF"/>
        </w:rPr>
        <w:t>set</w:t>
      </w:r>
      <w:r w:rsidRPr="0035400D">
        <w:rPr>
          <w:rStyle w:val="apple-converted-space"/>
          <w:rFonts w:ascii="Cambria" w:hAnsi="Cambria" w:cs="Times New Roman"/>
          <w:sz w:val="24"/>
          <w:szCs w:val="24"/>
          <w:shd w:val="clear" w:color="auto" w:fill="FFFFFF"/>
        </w:rPr>
        <w:t> </w:t>
      </w:r>
      <w:r w:rsidRPr="0035400D">
        <w:rPr>
          <w:rFonts w:ascii="Cambria" w:hAnsi="Cambria" w:cs="Times New Roman"/>
          <w:sz w:val="24"/>
          <w:szCs w:val="24"/>
          <w:shd w:val="clear" w:color="auto" w:fill="FFFFFF"/>
        </w:rPr>
        <w:t>of 15 action steps intended to advance health equity, improve</w:t>
      </w:r>
      <w:r w:rsidRPr="0035400D">
        <w:rPr>
          <w:rStyle w:val="apple-converted-space"/>
          <w:rFonts w:ascii="Cambria" w:hAnsi="Cambria" w:cs="Times New Roman"/>
          <w:sz w:val="24"/>
          <w:szCs w:val="24"/>
          <w:shd w:val="clear" w:color="auto" w:fill="FFFFFF"/>
        </w:rPr>
        <w:t> </w:t>
      </w:r>
      <w:r w:rsidRPr="0035400D">
        <w:rPr>
          <w:rFonts w:ascii="Cambria" w:hAnsi="Cambria" w:cs="Times New Roman"/>
          <w:b/>
          <w:bCs/>
          <w:sz w:val="24"/>
          <w:szCs w:val="24"/>
          <w:shd w:val="clear" w:color="auto" w:fill="FFFFFF"/>
        </w:rPr>
        <w:t>quality</w:t>
      </w:r>
      <w:r w:rsidRPr="0035400D">
        <w:rPr>
          <w:rFonts w:ascii="Cambria" w:hAnsi="Cambria" w:cs="Times New Roman"/>
          <w:sz w:val="24"/>
          <w:szCs w:val="24"/>
          <w:shd w:val="clear" w:color="auto" w:fill="FFFFFF"/>
        </w:rPr>
        <w:t>, and help eliminate health</w:t>
      </w:r>
      <w:r w:rsidRPr="0035400D">
        <w:rPr>
          <w:rStyle w:val="apple-converted-space"/>
          <w:rFonts w:ascii="Cambria" w:hAnsi="Cambria" w:cs="Times New Roman"/>
          <w:sz w:val="24"/>
          <w:szCs w:val="24"/>
          <w:shd w:val="clear" w:color="auto" w:fill="FFFFFF"/>
        </w:rPr>
        <w:t> </w:t>
      </w:r>
      <w:r w:rsidRPr="0035400D">
        <w:rPr>
          <w:rFonts w:ascii="Cambria" w:hAnsi="Cambria" w:cs="Times New Roman"/>
          <w:b/>
          <w:bCs/>
          <w:sz w:val="24"/>
          <w:szCs w:val="24"/>
          <w:shd w:val="clear" w:color="auto" w:fill="FFFFFF"/>
        </w:rPr>
        <w:t>care</w:t>
      </w:r>
      <w:r w:rsidRPr="0035400D">
        <w:rPr>
          <w:rStyle w:val="apple-converted-space"/>
          <w:rFonts w:ascii="Cambria" w:hAnsi="Cambria" w:cs="Times New Roman"/>
          <w:sz w:val="24"/>
          <w:szCs w:val="24"/>
          <w:shd w:val="clear" w:color="auto" w:fill="FFFFFF"/>
        </w:rPr>
        <w:t> </w:t>
      </w:r>
      <w:r w:rsidRPr="0035400D">
        <w:rPr>
          <w:rFonts w:ascii="Cambria" w:hAnsi="Cambria" w:cs="Times New Roman"/>
          <w:sz w:val="24"/>
          <w:szCs w:val="24"/>
          <w:shd w:val="clear" w:color="auto" w:fill="FFFFFF"/>
        </w:rPr>
        <w:t>disparities by providing a blueprint for individuals and health and health</w:t>
      </w:r>
      <w:r w:rsidRPr="0035400D">
        <w:rPr>
          <w:rStyle w:val="apple-converted-space"/>
          <w:rFonts w:ascii="Cambria" w:hAnsi="Cambria" w:cs="Times New Roman"/>
          <w:sz w:val="24"/>
          <w:szCs w:val="24"/>
          <w:shd w:val="clear" w:color="auto" w:fill="FFFFFF"/>
        </w:rPr>
        <w:t> </w:t>
      </w:r>
      <w:r w:rsidRPr="0035400D">
        <w:rPr>
          <w:rFonts w:ascii="Cambria" w:hAnsi="Cambria" w:cs="Times New Roman"/>
          <w:b/>
          <w:bCs/>
          <w:sz w:val="24"/>
          <w:szCs w:val="24"/>
          <w:shd w:val="clear" w:color="auto" w:fill="FFFFFF"/>
        </w:rPr>
        <w:t xml:space="preserve">care </w:t>
      </w:r>
      <w:r w:rsidRPr="0035400D">
        <w:rPr>
          <w:rFonts w:ascii="Cambria" w:hAnsi="Cambria" w:cs="Times New Roman"/>
          <w:sz w:val="24"/>
          <w:szCs w:val="24"/>
          <w:shd w:val="clear" w:color="auto" w:fill="FFFFFF"/>
        </w:rPr>
        <w:t xml:space="preserve">organizations to implement culturally and linguistically appropriate services.” </w:t>
      </w:r>
      <w:hyperlink r:id="rId17" w:history="1">
        <w:r w:rsidR="007D1709" w:rsidRPr="0035400D">
          <w:rPr>
            <w:rStyle w:val="Hyperlink"/>
            <w:rFonts w:ascii="Cambria" w:hAnsi="Cambria" w:cs="Times New Roman"/>
            <w:color w:val="auto"/>
            <w:sz w:val="24"/>
            <w:szCs w:val="24"/>
            <w:shd w:val="clear" w:color="auto" w:fill="FFFFFF"/>
          </w:rPr>
          <w:t>https://www.thinkculturalhealth.hhs.gov/clas</w:t>
        </w:r>
      </w:hyperlink>
      <w:r w:rsidR="007D1709" w:rsidRPr="0035400D">
        <w:rPr>
          <w:rFonts w:ascii="Cambria" w:hAnsi="Cambria" w:cs="Times New Roman"/>
          <w:sz w:val="24"/>
          <w:szCs w:val="24"/>
          <w:shd w:val="clear" w:color="auto" w:fill="FFFFFF"/>
        </w:rPr>
        <w:t xml:space="preserve"> </w:t>
      </w:r>
      <w:r w:rsidR="00B374A9" w:rsidRPr="0035400D">
        <w:rPr>
          <w:rFonts w:ascii="Cambria" w:hAnsi="Cambria" w:cs="Times New Roman"/>
          <w:sz w:val="24"/>
          <w:szCs w:val="24"/>
          <w:shd w:val="clear" w:color="auto" w:fill="FFFFFF"/>
        </w:rPr>
        <w:t xml:space="preserve">It is a PFS requirement to incorporate these standards in your work </w:t>
      </w:r>
      <w:r w:rsidR="007D1709" w:rsidRPr="0035400D">
        <w:rPr>
          <w:rFonts w:ascii="Cambria" w:hAnsi="Cambria" w:cs="Times New Roman"/>
          <w:sz w:val="24"/>
          <w:szCs w:val="24"/>
          <w:shd w:val="clear" w:color="auto" w:fill="FFFFFF"/>
        </w:rPr>
        <w:t>There are se</w:t>
      </w:r>
      <w:r w:rsidR="007D1709" w:rsidRPr="005846CE">
        <w:rPr>
          <w:rFonts w:ascii="Cambria" w:hAnsi="Cambria" w:cs="Times New Roman"/>
          <w:sz w:val="24"/>
          <w:szCs w:val="24"/>
          <w:shd w:val="clear" w:color="auto" w:fill="FFFFFF"/>
        </w:rPr>
        <w:t xml:space="preserve">veral </w:t>
      </w:r>
      <w:hyperlink r:id="rId18" w:history="1">
        <w:r w:rsidR="007D1709" w:rsidRPr="005846CE">
          <w:rPr>
            <w:rStyle w:val="Hyperlink"/>
            <w:rFonts w:ascii="Cambria" w:hAnsi="Cambria" w:cs="Times New Roman"/>
            <w:color w:val="auto"/>
            <w:sz w:val="24"/>
            <w:szCs w:val="24"/>
            <w:shd w:val="clear" w:color="auto" w:fill="FFFFFF"/>
          </w:rPr>
          <w:t>project resources</w:t>
        </w:r>
      </w:hyperlink>
      <w:r w:rsidR="007D1709" w:rsidRPr="0035400D">
        <w:rPr>
          <w:rFonts w:ascii="Cambria" w:hAnsi="Cambria" w:cs="Times New Roman"/>
          <w:sz w:val="24"/>
          <w:szCs w:val="24"/>
          <w:shd w:val="clear" w:color="auto" w:fill="FFFFFF"/>
        </w:rPr>
        <w:t xml:space="preserve"> related to implementing these standards. </w:t>
      </w:r>
    </w:p>
    <w:p w:rsidR="000616C3" w:rsidRPr="0035400D" w:rsidRDefault="000616C3" w:rsidP="00FC7768">
      <w:pPr>
        <w:spacing w:after="0"/>
        <w:rPr>
          <w:rFonts w:ascii="Cambria" w:hAnsi="Cambria" w:cs="Times New Roman"/>
          <w:b/>
          <w:sz w:val="24"/>
          <w:szCs w:val="24"/>
        </w:rPr>
      </w:pPr>
    </w:p>
    <w:p w:rsidR="00B374A9"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CSAP</w:t>
      </w:r>
      <w:r w:rsidR="00B374A9" w:rsidRPr="0035400D">
        <w:rPr>
          <w:rFonts w:ascii="Cambria" w:hAnsi="Cambria" w:cs="Times New Roman"/>
          <w:b/>
          <w:sz w:val="28"/>
          <w:szCs w:val="28"/>
        </w:rPr>
        <w:t xml:space="preserve">:  </w:t>
      </w:r>
      <w:r w:rsidRPr="0035400D">
        <w:rPr>
          <w:rFonts w:ascii="Cambria" w:hAnsi="Cambria" w:cs="Times New Roman"/>
          <w:b/>
          <w:sz w:val="24"/>
          <w:szCs w:val="24"/>
        </w:rPr>
        <w:t>The Center for Substance Abuse Prevention</w:t>
      </w:r>
    </w:p>
    <w:p w:rsidR="007D1709" w:rsidRPr="0035400D" w:rsidRDefault="007D1709" w:rsidP="00FC7768">
      <w:pPr>
        <w:spacing w:after="0"/>
        <w:rPr>
          <w:rFonts w:ascii="Cambria" w:hAnsi="Cambria" w:cs="Times New Roman"/>
          <w:b/>
          <w:sz w:val="28"/>
          <w:szCs w:val="28"/>
        </w:rPr>
      </w:pPr>
      <w:r w:rsidRPr="0035400D">
        <w:rPr>
          <w:rFonts w:ascii="Cambria" w:hAnsi="Cambria" w:cs="Times New Roman"/>
          <w:sz w:val="24"/>
          <w:szCs w:val="24"/>
        </w:rPr>
        <w:t>“</w:t>
      </w:r>
      <w:r w:rsidRPr="0035400D">
        <w:rPr>
          <w:rFonts w:ascii="Cambria" w:hAnsi="Cambria" w:cs="Times New Roman"/>
          <w:sz w:val="24"/>
          <w:szCs w:val="24"/>
          <w:shd w:val="clear" w:color="auto" w:fill="FFFFFF"/>
        </w:rPr>
        <w:t xml:space="preserve">The mission of the Center for Substance Abuse Prevention is to improve behavioral health through evidence-based prevention approaches.” </w:t>
      </w:r>
      <w:hyperlink r:id="rId19" w:history="1">
        <w:r w:rsidRPr="0035400D">
          <w:rPr>
            <w:rStyle w:val="Hyperlink"/>
            <w:rFonts w:ascii="Cambria" w:hAnsi="Cambria" w:cs="Times New Roman"/>
            <w:color w:val="auto"/>
            <w:sz w:val="24"/>
            <w:szCs w:val="24"/>
            <w:shd w:val="clear" w:color="auto" w:fill="FFFFFF"/>
          </w:rPr>
          <w:t>http://www.samhsa.gov/about-us/who-we-are/offices-centers/csap</w:t>
        </w:r>
      </w:hyperlink>
      <w:r w:rsidRPr="0035400D">
        <w:rPr>
          <w:rFonts w:ascii="Cambria" w:hAnsi="Cambria" w:cs="Times New Roman"/>
          <w:sz w:val="24"/>
          <w:szCs w:val="24"/>
          <w:shd w:val="clear" w:color="auto" w:fill="FFFFFF"/>
        </w:rPr>
        <w:t xml:space="preserve"> </w:t>
      </w:r>
    </w:p>
    <w:p w:rsidR="00FC7768" w:rsidRPr="0035400D" w:rsidRDefault="00FC7768" w:rsidP="00FC7768">
      <w:pPr>
        <w:spacing w:after="0"/>
        <w:rPr>
          <w:rFonts w:ascii="Cambria" w:hAnsi="Cambria" w:cs="Times New Roman"/>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DFC</w:t>
      </w:r>
      <w:r w:rsidR="00B374A9" w:rsidRPr="0035400D">
        <w:rPr>
          <w:rFonts w:ascii="Cambria" w:hAnsi="Cambria" w:cs="Times New Roman"/>
          <w:b/>
          <w:sz w:val="28"/>
          <w:szCs w:val="28"/>
        </w:rPr>
        <w:t xml:space="preserve">:  </w:t>
      </w:r>
      <w:r w:rsidRPr="0035400D">
        <w:rPr>
          <w:rFonts w:ascii="Cambria" w:hAnsi="Cambria" w:cs="Times New Roman"/>
          <w:b/>
          <w:sz w:val="24"/>
          <w:szCs w:val="24"/>
        </w:rPr>
        <w:t>Drug Free Communities Grant</w:t>
      </w:r>
    </w:p>
    <w:p w:rsidR="007D1709" w:rsidRPr="0035400D" w:rsidRDefault="007D1709" w:rsidP="00FC7768">
      <w:pPr>
        <w:spacing w:after="0"/>
        <w:rPr>
          <w:rFonts w:ascii="Cambria" w:hAnsi="Cambria" w:cs="Times New Roman"/>
          <w:sz w:val="24"/>
          <w:szCs w:val="24"/>
        </w:rPr>
      </w:pPr>
      <w:r w:rsidRPr="0035400D">
        <w:rPr>
          <w:rFonts w:ascii="Cambria" w:hAnsi="Cambria" w:cs="Times New Roman"/>
          <w:sz w:val="24"/>
          <w:szCs w:val="24"/>
        </w:rPr>
        <w:t xml:space="preserve">According to the White House.gov website “The Drug-Free Communities Support Program (DFC) is a Federal grant program that provides funding to community-based coalitions that organize to prevent youth substance use.” There are several communities in Iowa that have previously held, or currently have DFC grants. </w:t>
      </w:r>
      <w:hyperlink r:id="rId20" w:history="1">
        <w:r w:rsidRPr="0035400D">
          <w:rPr>
            <w:rStyle w:val="Hyperlink"/>
            <w:rFonts w:ascii="Cambria" w:hAnsi="Cambria" w:cs="Times New Roman"/>
            <w:color w:val="auto"/>
            <w:sz w:val="24"/>
            <w:szCs w:val="24"/>
          </w:rPr>
          <w:t>https://www.whitehouse.gov/ondcp/Drug-Free-Communities-Support-Program</w:t>
        </w:r>
      </w:hyperlink>
      <w:r w:rsidRPr="0035400D">
        <w:rPr>
          <w:rFonts w:ascii="Cambria" w:hAnsi="Cambria" w:cs="Times New Roman"/>
          <w:sz w:val="24"/>
          <w:szCs w:val="24"/>
        </w:rPr>
        <w:t xml:space="preserve"> </w:t>
      </w:r>
    </w:p>
    <w:p w:rsidR="00FC7768" w:rsidRDefault="00FC7768" w:rsidP="00FC7768">
      <w:pPr>
        <w:spacing w:after="0"/>
        <w:rPr>
          <w:rFonts w:ascii="Cambria" w:hAnsi="Cambria" w:cs="Times New Roman"/>
          <w:sz w:val="24"/>
          <w:szCs w:val="24"/>
        </w:rPr>
      </w:pPr>
    </w:p>
    <w:p w:rsidR="00C5269F" w:rsidRPr="0035400D" w:rsidRDefault="00C5269F" w:rsidP="00FC7768">
      <w:pPr>
        <w:spacing w:after="0"/>
        <w:rPr>
          <w:rFonts w:ascii="Cambria" w:hAnsi="Cambria" w:cs="Times New Roman"/>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lastRenderedPageBreak/>
        <w:t>DPAC</w:t>
      </w:r>
      <w:r w:rsidR="00B374A9" w:rsidRPr="0035400D">
        <w:rPr>
          <w:rFonts w:ascii="Cambria" w:hAnsi="Cambria" w:cs="Times New Roman"/>
          <w:b/>
          <w:sz w:val="28"/>
          <w:szCs w:val="28"/>
        </w:rPr>
        <w:t xml:space="preserve">:  </w:t>
      </w:r>
      <w:r w:rsidRPr="0035400D">
        <w:rPr>
          <w:rFonts w:ascii="Cambria" w:hAnsi="Cambria" w:cs="Times New Roman"/>
          <w:b/>
          <w:sz w:val="24"/>
          <w:szCs w:val="24"/>
        </w:rPr>
        <w:t>Drug Policy Advisory Council</w:t>
      </w:r>
    </w:p>
    <w:p w:rsidR="0035400D" w:rsidRPr="00C5269F" w:rsidRDefault="00AC7E40" w:rsidP="00FC7768">
      <w:pPr>
        <w:spacing w:after="0"/>
        <w:rPr>
          <w:rFonts w:ascii="Cambria" w:hAnsi="Cambria" w:cs="Times New Roman"/>
          <w:sz w:val="24"/>
          <w:szCs w:val="24"/>
        </w:rPr>
      </w:pPr>
      <w:r w:rsidRPr="0035400D">
        <w:rPr>
          <w:rFonts w:ascii="Cambria" w:hAnsi="Cambria" w:cs="Times New Roman"/>
          <w:sz w:val="24"/>
          <w:szCs w:val="24"/>
          <w:shd w:val="clear" w:color="auto" w:fill="FFFFFF"/>
        </w:rPr>
        <w:t xml:space="preserve">The Drug Policy Advisory Council, established by Iowa Code Chapter 80E, is responsible for "making policy recommendations to the appropriate departments concerning the administration, development, and coordination of programs related to substance abuse education, prevention, treatment and enforcement." </w:t>
      </w:r>
      <w:hyperlink r:id="rId21" w:history="1">
        <w:r w:rsidRPr="0035400D">
          <w:rPr>
            <w:rStyle w:val="Hyperlink"/>
            <w:rFonts w:ascii="Cambria" w:hAnsi="Cambria" w:cs="Times New Roman"/>
            <w:color w:val="auto"/>
            <w:sz w:val="24"/>
            <w:szCs w:val="24"/>
            <w:shd w:val="clear" w:color="auto" w:fill="FFFFFF"/>
          </w:rPr>
          <w:t>https://odcp.iowa.gov/DPAC</w:t>
        </w:r>
      </w:hyperlink>
      <w:r w:rsidRPr="0035400D">
        <w:rPr>
          <w:rFonts w:ascii="Cambria" w:hAnsi="Cambria" w:cs="Times New Roman"/>
          <w:sz w:val="24"/>
          <w:szCs w:val="24"/>
          <w:shd w:val="clear" w:color="auto" w:fill="FFFFFF"/>
        </w:rPr>
        <w:t xml:space="preserve"> </w:t>
      </w:r>
    </w:p>
    <w:p w:rsidR="0035400D" w:rsidRDefault="0035400D" w:rsidP="00FC7768">
      <w:pPr>
        <w:spacing w:after="0"/>
        <w:rPr>
          <w:rFonts w:ascii="Cambria" w:hAnsi="Cambria" w:cs="Times New Roman"/>
          <w:b/>
          <w:sz w:val="28"/>
          <w:szCs w:val="28"/>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DHS</w:t>
      </w:r>
      <w:r w:rsidR="00B374A9" w:rsidRPr="0035400D">
        <w:rPr>
          <w:rFonts w:ascii="Cambria" w:hAnsi="Cambria" w:cs="Times New Roman"/>
          <w:b/>
          <w:sz w:val="28"/>
          <w:szCs w:val="28"/>
        </w:rPr>
        <w:t xml:space="preserve">:  </w:t>
      </w:r>
      <w:r w:rsidRPr="0035400D">
        <w:rPr>
          <w:rFonts w:ascii="Cambria" w:hAnsi="Cambria" w:cs="Times New Roman"/>
          <w:b/>
          <w:sz w:val="24"/>
          <w:szCs w:val="24"/>
        </w:rPr>
        <w:t>Department of Human Services</w:t>
      </w:r>
    </w:p>
    <w:p w:rsidR="00EA6620" w:rsidRPr="0035400D" w:rsidRDefault="00EA6620" w:rsidP="00FC7768">
      <w:pPr>
        <w:spacing w:after="0"/>
        <w:rPr>
          <w:rFonts w:ascii="Cambria" w:hAnsi="Cambria" w:cs="Times New Roman"/>
          <w:sz w:val="24"/>
          <w:szCs w:val="24"/>
        </w:rPr>
      </w:pPr>
      <w:r w:rsidRPr="0035400D">
        <w:rPr>
          <w:rFonts w:ascii="Cambria" w:hAnsi="Cambria" w:cs="Times New Roman"/>
          <w:sz w:val="24"/>
          <w:szCs w:val="24"/>
        </w:rPr>
        <w:t xml:space="preserve">For more information about Iowa’s Department of Human Services, visit </w:t>
      </w:r>
      <w:hyperlink r:id="rId22" w:history="1">
        <w:r w:rsidRPr="0035400D">
          <w:rPr>
            <w:rStyle w:val="Hyperlink"/>
            <w:rFonts w:ascii="Cambria" w:hAnsi="Cambria" w:cs="Times New Roman"/>
            <w:color w:val="auto"/>
            <w:sz w:val="24"/>
            <w:szCs w:val="24"/>
          </w:rPr>
          <w:t>www.dhs.iowa.gov</w:t>
        </w:r>
      </w:hyperlink>
      <w:r w:rsidRPr="0035400D">
        <w:rPr>
          <w:rFonts w:ascii="Cambria" w:hAnsi="Cambria" w:cs="Times New Roman"/>
          <w:sz w:val="24"/>
          <w:szCs w:val="24"/>
        </w:rPr>
        <w:t xml:space="preserve">  </w:t>
      </w:r>
    </w:p>
    <w:p w:rsidR="00FC7768" w:rsidRPr="0035400D" w:rsidRDefault="00FC7768" w:rsidP="00FC7768">
      <w:pPr>
        <w:spacing w:after="0"/>
        <w:rPr>
          <w:rFonts w:ascii="Cambria" w:hAnsi="Cambria" w:cs="Times New Roman"/>
          <w:sz w:val="24"/>
          <w:szCs w:val="24"/>
        </w:rPr>
      </w:pPr>
    </w:p>
    <w:p w:rsidR="00B374A9" w:rsidRPr="0035400D" w:rsidRDefault="004A001E" w:rsidP="00FC7768">
      <w:pPr>
        <w:spacing w:after="0"/>
        <w:rPr>
          <w:rFonts w:ascii="Cambria" w:hAnsi="Cambria" w:cs="Times New Roman"/>
          <w:b/>
          <w:sz w:val="28"/>
          <w:szCs w:val="28"/>
        </w:rPr>
      </w:pPr>
      <w:r w:rsidRPr="0035400D">
        <w:rPr>
          <w:rFonts w:ascii="Cambria" w:hAnsi="Cambria" w:cs="Times New Roman"/>
          <w:b/>
          <w:sz w:val="28"/>
          <w:szCs w:val="28"/>
        </w:rPr>
        <w:t>EBP</w:t>
      </w:r>
      <w:r w:rsidR="00B374A9" w:rsidRPr="0035400D">
        <w:rPr>
          <w:rFonts w:ascii="Cambria" w:hAnsi="Cambria" w:cs="Times New Roman"/>
          <w:b/>
          <w:sz w:val="28"/>
          <w:szCs w:val="28"/>
        </w:rPr>
        <w:t xml:space="preserve">:  </w:t>
      </w:r>
      <w:r w:rsidR="00D32D4C" w:rsidRPr="0035400D">
        <w:rPr>
          <w:rFonts w:ascii="Cambria" w:hAnsi="Cambria" w:cs="Times New Roman"/>
          <w:b/>
          <w:sz w:val="24"/>
          <w:szCs w:val="24"/>
        </w:rPr>
        <w:t xml:space="preserve">Evidence Based Practices, or Evidence Based Programs </w:t>
      </w:r>
    </w:p>
    <w:p w:rsidR="00D32D4C" w:rsidRPr="0035400D" w:rsidRDefault="00D32D4C" w:rsidP="00FC7768">
      <w:pPr>
        <w:spacing w:after="0"/>
        <w:rPr>
          <w:rFonts w:ascii="Cambria" w:hAnsi="Cambria" w:cs="Times New Roman"/>
          <w:b/>
          <w:sz w:val="24"/>
          <w:szCs w:val="24"/>
        </w:rPr>
      </w:pPr>
      <w:r w:rsidRPr="0035400D">
        <w:rPr>
          <w:rFonts w:ascii="Cambria" w:hAnsi="Cambria" w:cs="Times New Roman"/>
          <w:sz w:val="24"/>
          <w:szCs w:val="24"/>
        </w:rPr>
        <w:t>According to SAMHSA,</w:t>
      </w:r>
      <w:r w:rsidRPr="0035400D">
        <w:rPr>
          <w:rFonts w:ascii="Cambria" w:hAnsi="Cambria" w:cs="Times New Roman"/>
          <w:b/>
          <w:sz w:val="24"/>
          <w:szCs w:val="24"/>
        </w:rPr>
        <w:t xml:space="preserve"> “</w:t>
      </w:r>
      <w:r w:rsidRPr="0035400D">
        <w:rPr>
          <w:rFonts w:ascii="Cambria" w:hAnsi="Cambria" w:cs="Times New Roman"/>
          <w:sz w:val="24"/>
          <w:szCs w:val="24"/>
          <w:shd w:val="clear" w:color="auto" w:fill="FFFFFF"/>
        </w:rPr>
        <w:t>EBPs integrate clinical expertise; expert opinion; external scientific evidence; and client, patient, and caregiver perspectives so that providers can offer high-quality services that reflect the interests, values, needs, and choices of the individuals served.” What this means for PFS, is that we use practices, programs and intervention that have demonstrated evidence of effectiveness.</w:t>
      </w:r>
      <w:r w:rsidR="00EF1F8F" w:rsidRPr="0035400D">
        <w:rPr>
          <w:rFonts w:ascii="Cambria" w:hAnsi="Cambria" w:cs="Times New Roman"/>
          <w:sz w:val="24"/>
          <w:szCs w:val="24"/>
          <w:shd w:val="clear" w:color="auto" w:fill="FFFFFF"/>
        </w:rPr>
        <w:t xml:space="preserve"> You can find out more about substance abuse prevention EBPs in several places including </w:t>
      </w:r>
      <w:hyperlink r:id="rId23" w:history="1">
        <w:r w:rsidR="00EF1F8F" w:rsidRPr="0035400D">
          <w:rPr>
            <w:rStyle w:val="Hyperlink"/>
            <w:rFonts w:ascii="Cambria" w:hAnsi="Cambria" w:cs="Times New Roman"/>
            <w:color w:val="auto"/>
            <w:sz w:val="24"/>
            <w:szCs w:val="24"/>
            <w:shd w:val="clear" w:color="auto" w:fill="FFFFFF"/>
          </w:rPr>
          <w:t>http://www.samhsa.gov/ebp-web-guide</w:t>
        </w:r>
      </w:hyperlink>
      <w:r w:rsidR="00B374A9" w:rsidRPr="0035400D">
        <w:rPr>
          <w:rFonts w:ascii="Cambria" w:hAnsi="Cambria" w:cs="Times New Roman"/>
          <w:sz w:val="24"/>
          <w:szCs w:val="24"/>
          <w:shd w:val="clear" w:color="auto" w:fill="FFFFFF"/>
        </w:rPr>
        <w:t xml:space="preserve"> and</w:t>
      </w:r>
      <w:r w:rsidR="00EF1F8F" w:rsidRPr="0035400D">
        <w:rPr>
          <w:rFonts w:ascii="Cambria" w:hAnsi="Cambria" w:cs="Times New Roman"/>
          <w:sz w:val="24"/>
          <w:szCs w:val="24"/>
          <w:shd w:val="clear" w:color="auto" w:fill="FFFFFF"/>
        </w:rPr>
        <w:t xml:space="preserve"> </w:t>
      </w:r>
      <w:hyperlink r:id="rId24" w:history="1">
        <w:r w:rsidR="00EF1F8F" w:rsidRPr="0035400D">
          <w:rPr>
            <w:rStyle w:val="Hyperlink"/>
            <w:rFonts w:ascii="Cambria" w:hAnsi="Cambria" w:cs="Times New Roman"/>
            <w:color w:val="auto"/>
            <w:sz w:val="24"/>
            <w:szCs w:val="24"/>
            <w:shd w:val="clear" w:color="auto" w:fill="FFFFFF"/>
          </w:rPr>
          <w:t>http://www.samhsa.gov/nrepp</w:t>
        </w:r>
      </w:hyperlink>
      <w:r w:rsidR="00EF1F8F" w:rsidRPr="0035400D">
        <w:rPr>
          <w:rFonts w:ascii="Cambria" w:hAnsi="Cambria" w:cs="Times New Roman"/>
          <w:sz w:val="24"/>
          <w:szCs w:val="24"/>
          <w:shd w:val="clear" w:color="auto" w:fill="FFFFFF"/>
        </w:rPr>
        <w:t xml:space="preserve"> and in the PFS </w:t>
      </w:r>
      <w:hyperlink r:id="rId25" w:history="1">
        <w:r w:rsidR="00EF1F8F" w:rsidRPr="005846CE">
          <w:rPr>
            <w:rStyle w:val="Hyperlink"/>
            <w:rFonts w:ascii="Cambria" w:hAnsi="Cambria" w:cs="Times New Roman"/>
            <w:color w:val="auto"/>
            <w:sz w:val="24"/>
            <w:szCs w:val="24"/>
            <w:shd w:val="clear" w:color="auto" w:fill="FFFFFF"/>
          </w:rPr>
          <w:t>project resources</w:t>
        </w:r>
      </w:hyperlink>
      <w:r w:rsidR="00EF1F8F" w:rsidRPr="005846CE">
        <w:rPr>
          <w:rFonts w:ascii="Cambria" w:hAnsi="Cambria" w:cs="Times New Roman"/>
          <w:sz w:val="24"/>
          <w:szCs w:val="24"/>
          <w:shd w:val="clear" w:color="auto" w:fill="FFFFFF"/>
        </w:rPr>
        <w:t>.</w:t>
      </w:r>
      <w:r w:rsidR="00EF1F8F" w:rsidRPr="0035400D">
        <w:rPr>
          <w:rFonts w:ascii="Cambria" w:hAnsi="Cambria" w:cs="Times New Roman"/>
          <w:sz w:val="24"/>
          <w:szCs w:val="24"/>
          <w:shd w:val="clear" w:color="auto" w:fill="FFFFFF"/>
        </w:rPr>
        <w:t xml:space="preserve"> </w:t>
      </w:r>
    </w:p>
    <w:p w:rsidR="004A001E" w:rsidRPr="0035400D" w:rsidRDefault="004A001E" w:rsidP="00FC7768">
      <w:pPr>
        <w:spacing w:after="0"/>
        <w:rPr>
          <w:rFonts w:ascii="Cambria" w:hAnsi="Cambria" w:cs="Times New Roman"/>
          <w:b/>
          <w:sz w:val="24"/>
          <w:szCs w:val="24"/>
        </w:rPr>
      </w:pPr>
    </w:p>
    <w:p w:rsidR="002511B4" w:rsidRPr="0035400D" w:rsidRDefault="002511B4" w:rsidP="00FC7768">
      <w:pPr>
        <w:spacing w:after="0"/>
        <w:rPr>
          <w:rFonts w:ascii="Cambria" w:hAnsi="Cambria" w:cs="Times New Roman"/>
          <w:b/>
          <w:sz w:val="28"/>
          <w:szCs w:val="28"/>
        </w:rPr>
      </w:pPr>
      <w:r w:rsidRPr="0035400D">
        <w:rPr>
          <w:rFonts w:ascii="Cambria" w:hAnsi="Cambria" w:cs="Times New Roman"/>
          <w:b/>
          <w:sz w:val="28"/>
          <w:szCs w:val="28"/>
        </w:rPr>
        <w:t>EPI</w:t>
      </w:r>
      <w:r w:rsidR="000625C5" w:rsidRPr="0035400D">
        <w:rPr>
          <w:rFonts w:ascii="Cambria" w:hAnsi="Cambria" w:cs="Times New Roman"/>
          <w:b/>
          <w:sz w:val="28"/>
          <w:szCs w:val="28"/>
        </w:rPr>
        <w:t xml:space="preserve">:  </w:t>
      </w:r>
      <w:r w:rsidRPr="0035400D">
        <w:rPr>
          <w:rFonts w:ascii="Cambria" w:hAnsi="Cambria" w:cs="Times New Roman"/>
          <w:b/>
          <w:sz w:val="24"/>
          <w:szCs w:val="24"/>
        </w:rPr>
        <w:t>Epidemiological</w:t>
      </w:r>
    </w:p>
    <w:p w:rsidR="00D5610F" w:rsidRPr="0035400D" w:rsidRDefault="00D5610F" w:rsidP="00FC7768">
      <w:pPr>
        <w:spacing w:after="0"/>
        <w:rPr>
          <w:rFonts w:ascii="Cambria" w:hAnsi="Cambria" w:cs="Times New Roman"/>
          <w:sz w:val="24"/>
          <w:szCs w:val="24"/>
        </w:rPr>
      </w:pPr>
      <w:r w:rsidRPr="0035400D">
        <w:rPr>
          <w:rFonts w:ascii="Cambria" w:hAnsi="Cambria" w:cs="Times New Roman"/>
          <w:sz w:val="24"/>
          <w:szCs w:val="24"/>
        </w:rPr>
        <w:t>Definition from dictionary.com:</w:t>
      </w:r>
      <w:r w:rsidR="000625C5" w:rsidRPr="0035400D">
        <w:rPr>
          <w:rFonts w:ascii="Cambria" w:hAnsi="Cambria" w:cs="Times New Roman"/>
          <w:sz w:val="24"/>
          <w:szCs w:val="24"/>
        </w:rPr>
        <w:t xml:space="preserve"> T</w:t>
      </w:r>
      <w:r w:rsidRPr="0035400D">
        <w:rPr>
          <w:rStyle w:val="oneclick-link"/>
          <w:rFonts w:ascii="Cambria" w:hAnsi="Cambria" w:cs="Times New Roman"/>
          <w:sz w:val="24"/>
          <w:szCs w:val="24"/>
          <w:shd w:val="clear" w:color="auto" w:fill="FFFFFF"/>
        </w:rPr>
        <w:t>he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branch</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of</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medicine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dealing</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with</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the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incidence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and</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prevalence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of</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disease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in</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large</w:t>
      </w:r>
      <w:r w:rsidR="00AF4AA4" w:rsidRPr="0035400D">
        <w:rPr>
          <w:rStyle w:val="oneclick-link"/>
          <w:rFonts w:ascii="Cambria" w:hAnsi="Cambria" w:cs="Times New Roman"/>
          <w:sz w:val="24"/>
          <w:szCs w:val="24"/>
          <w:shd w:val="clear" w:color="auto" w:fill="FFFFFF"/>
        </w:rPr>
        <w:t xml:space="preserve"> </w:t>
      </w:r>
      <w:r w:rsidRPr="0035400D">
        <w:rPr>
          <w:rStyle w:val="oneclick-link"/>
          <w:rFonts w:ascii="Cambria" w:hAnsi="Cambria" w:cs="Times New Roman"/>
          <w:sz w:val="24"/>
          <w:szCs w:val="24"/>
          <w:shd w:val="clear" w:color="auto" w:fill="FFFFFF"/>
        </w:rPr>
        <w:t>populations</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and</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with</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detection</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of</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the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source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and</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cause</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of</w:t>
      </w:r>
      <w:r w:rsidRPr="0035400D">
        <w:rPr>
          <w:rStyle w:val="apple-converted-space"/>
          <w:rFonts w:ascii="Cambria" w:hAnsi="Cambria" w:cs="Times New Roman"/>
          <w:sz w:val="24"/>
          <w:szCs w:val="24"/>
          <w:shd w:val="clear" w:color="auto" w:fill="FFFFFF"/>
        </w:rPr>
        <w:t> </w:t>
      </w:r>
      <w:hyperlink r:id="rId26" w:history="1">
        <w:r w:rsidRPr="0035400D">
          <w:rPr>
            <w:rStyle w:val="Hyperlink"/>
            <w:rFonts w:ascii="Cambria" w:hAnsi="Cambria" w:cs="Times New Roman"/>
            <w:color w:val="auto"/>
            <w:sz w:val="24"/>
            <w:szCs w:val="24"/>
            <w:u w:val="none"/>
            <w:shd w:val="clear" w:color="auto" w:fill="FFFFFF"/>
          </w:rPr>
          <w:t>epidemics</w:t>
        </w:r>
      </w:hyperlink>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of</w:t>
      </w:r>
      <w:r w:rsidRPr="0035400D">
        <w:rPr>
          <w:rStyle w:val="apple-converted-space"/>
          <w:rFonts w:ascii="Cambria" w:hAnsi="Cambria" w:cs="Times New Roman"/>
          <w:sz w:val="24"/>
          <w:szCs w:val="24"/>
          <w:shd w:val="clear" w:color="auto" w:fill="FFFFFF"/>
        </w:rPr>
        <w:t> </w:t>
      </w:r>
      <w:r w:rsidRPr="0035400D">
        <w:rPr>
          <w:rStyle w:val="oneclick-link"/>
          <w:rFonts w:ascii="Cambria" w:hAnsi="Cambria" w:cs="Times New Roman"/>
          <w:sz w:val="24"/>
          <w:szCs w:val="24"/>
          <w:shd w:val="clear" w:color="auto" w:fill="FFFFFF"/>
        </w:rPr>
        <w:t>infectiousdisease.</w:t>
      </w:r>
    </w:p>
    <w:p w:rsidR="002511B4" w:rsidRPr="0035400D" w:rsidRDefault="002511B4" w:rsidP="00FC7768">
      <w:pPr>
        <w:spacing w:after="0"/>
        <w:rPr>
          <w:rFonts w:ascii="Cambria" w:hAnsi="Cambria" w:cs="Times New Roman"/>
          <w:b/>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IBC</w:t>
      </w:r>
      <w:r w:rsidR="005C6290" w:rsidRPr="0035400D">
        <w:rPr>
          <w:rFonts w:ascii="Cambria" w:hAnsi="Cambria" w:cs="Times New Roman"/>
          <w:b/>
          <w:sz w:val="28"/>
          <w:szCs w:val="28"/>
        </w:rPr>
        <w:t xml:space="preserve">:  </w:t>
      </w:r>
      <w:r w:rsidRPr="0035400D">
        <w:rPr>
          <w:rFonts w:ascii="Cambria" w:hAnsi="Cambria" w:cs="Times New Roman"/>
          <w:b/>
          <w:sz w:val="24"/>
          <w:szCs w:val="24"/>
        </w:rPr>
        <w:t>Iowa Board of Certification</w:t>
      </w:r>
    </w:p>
    <w:p w:rsidR="00D5610F" w:rsidRPr="0035400D" w:rsidRDefault="00D5610F" w:rsidP="00FC7768">
      <w:pPr>
        <w:spacing w:after="0"/>
        <w:rPr>
          <w:rFonts w:ascii="Cambria" w:hAnsi="Cambria" w:cs="Times New Roman"/>
          <w:sz w:val="24"/>
          <w:szCs w:val="24"/>
        </w:rPr>
      </w:pPr>
      <w:r w:rsidRPr="0035400D">
        <w:rPr>
          <w:rFonts w:ascii="Cambria" w:hAnsi="Cambria" w:cs="Times New Roman"/>
          <w:bCs/>
          <w:sz w:val="24"/>
          <w:szCs w:val="24"/>
          <w:shd w:val="clear" w:color="auto" w:fill="FFFFFF"/>
        </w:rPr>
        <w:t xml:space="preserve">The Iowa Board of Certification credentials prevention and treatment professionals in addictions and other behavioral health fields by promoting adherence to competency and ethical standards. For more information about IBC or becoming a Certified Community Prevention Specialist, visit </w:t>
      </w:r>
      <w:hyperlink r:id="rId27" w:history="1">
        <w:r w:rsidRPr="0035400D">
          <w:rPr>
            <w:rStyle w:val="Hyperlink"/>
            <w:rFonts w:ascii="Cambria" w:hAnsi="Cambria" w:cs="Times New Roman"/>
            <w:bCs/>
            <w:color w:val="auto"/>
            <w:sz w:val="24"/>
            <w:szCs w:val="24"/>
            <w:shd w:val="clear" w:color="auto" w:fill="FFFFFF"/>
          </w:rPr>
          <w:t>www.iowabc.org</w:t>
        </w:r>
      </w:hyperlink>
      <w:r w:rsidRPr="0035400D">
        <w:rPr>
          <w:rFonts w:ascii="Cambria" w:hAnsi="Cambria" w:cs="Times New Roman"/>
          <w:b/>
          <w:bCs/>
          <w:sz w:val="24"/>
          <w:szCs w:val="24"/>
          <w:shd w:val="clear" w:color="auto" w:fill="FFFFFF"/>
        </w:rPr>
        <w:t xml:space="preserve"> </w:t>
      </w:r>
    </w:p>
    <w:p w:rsidR="00FC7768" w:rsidRPr="0035400D" w:rsidRDefault="00FC7768" w:rsidP="00FC7768">
      <w:pPr>
        <w:spacing w:after="0"/>
        <w:rPr>
          <w:rFonts w:ascii="Cambria" w:hAnsi="Cambria" w:cs="Times New Roman"/>
          <w:sz w:val="24"/>
          <w:szCs w:val="24"/>
        </w:rPr>
      </w:pPr>
    </w:p>
    <w:p w:rsidR="002511B4" w:rsidRPr="0035400D" w:rsidRDefault="002511B4" w:rsidP="00FC7768">
      <w:pPr>
        <w:spacing w:after="0"/>
        <w:rPr>
          <w:rFonts w:ascii="Cambria" w:hAnsi="Cambria" w:cs="Times New Roman"/>
          <w:b/>
          <w:sz w:val="28"/>
          <w:szCs w:val="28"/>
        </w:rPr>
      </w:pPr>
      <w:r w:rsidRPr="0035400D">
        <w:rPr>
          <w:rFonts w:ascii="Cambria" w:hAnsi="Cambria" w:cs="Times New Roman"/>
          <w:b/>
          <w:sz w:val="28"/>
          <w:szCs w:val="28"/>
        </w:rPr>
        <w:t>IDPH</w:t>
      </w:r>
      <w:r w:rsidR="005C6290" w:rsidRPr="0035400D">
        <w:rPr>
          <w:rFonts w:ascii="Cambria" w:hAnsi="Cambria" w:cs="Times New Roman"/>
          <w:b/>
          <w:sz w:val="28"/>
          <w:szCs w:val="28"/>
        </w:rPr>
        <w:t xml:space="preserve">:  </w:t>
      </w:r>
      <w:r w:rsidRPr="0035400D">
        <w:rPr>
          <w:rFonts w:ascii="Cambria" w:hAnsi="Cambria" w:cs="Times New Roman"/>
          <w:b/>
          <w:sz w:val="24"/>
          <w:szCs w:val="24"/>
        </w:rPr>
        <w:t>Iowa Department of Public Health</w:t>
      </w:r>
    </w:p>
    <w:p w:rsidR="00F80B42" w:rsidRPr="0035400D" w:rsidRDefault="00F80B42" w:rsidP="00FC7768">
      <w:pPr>
        <w:spacing w:after="0"/>
        <w:rPr>
          <w:rFonts w:ascii="Cambria" w:hAnsi="Cambria" w:cs="Times New Roman"/>
          <w:sz w:val="24"/>
          <w:szCs w:val="24"/>
        </w:rPr>
      </w:pPr>
      <w:r w:rsidRPr="0035400D">
        <w:rPr>
          <w:rFonts w:ascii="Cambria" w:hAnsi="Cambria" w:cs="Times New Roman"/>
          <w:sz w:val="24"/>
          <w:szCs w:val="24"/>
        </w:rPr>
        <w:t xml:space="preserve">Their mission is to” promote and protect the health of Iowans.” </w:t>
      </w:r>
      <w:r w:rsidR="005C6290" w:rsidRPr="0035400D">
        <w:rPr>
          <w:rFonts w:ascii="Cambria" w:hAnsi="Cambria" w:cs="Times New Roman"/>
          <w:sz w:val="24"/>
          <w:szCs w:val="24"/>
        </w:rPr>
        <w:t xml:space="preserve">IDPH funds the IPFS project grants. </w:t>
      </w:r>
      <w:hyperlink r:id="rId28" w:history="1">
        <w:r w:rsidRPr="0035400D">
          <w:rPr>
            <w:rStyle w:val="Hyperlink"/>
            <w:rFonts w:ascii="Cambria" w:hAnsi="Cambria" w:cs="Times New Roman"/>
            <w:color w:val="auto"/>
            <w:sz w:val="24"/>
            <w:szCs w:val="24"/>
          </w:rPr>
          <w:t>www.idph.iowa.gov</w:t>
        </w:r>
      </w:hyperlink>
      <w:r w:rsidRPr="0035400D">
        <w:rPr>
          <w:rFonts w:ascii="Cambria" w:hAnsi="Cambria" w:cs="Times New Roman"/>
          <w:sz w:val="24"/>
          <w:szCs w:val="24"/>
        </w:rPr>
        <w:t xml:space="preserve"> </w:t>
      </w:r>
    </w:p>
    <w:p w:rsidR="00E14E4D" w:rsidRPr="0035400D" w:rsidRDefault="00E14E4D" w:rsidP="00FC7768">
      <w:pPr>
        <w:spacing w:after="0"/>
        <w:rPr>
          <w:rFonts w:ascii="Cambria" w:hAnsi="Cambria" w:cs="Times New Roman"/>
          <w:sz w:val="24"/>
          <w:szCs w:val="24"/>
        </w:rPr>
      </w:pPr>
    </w:p>
    <w:p w:rsidR="00E14E4D" w:rsidRPr="005846CE" w:rsidRDefault="00024B66" w:rsidP="00FC7768">
      <w:pPr>
        <w:spacing w:after="0"/>
        <w:rPr>
          <w:rFonts w:ascii="Cambria" w:hAnsi="Cambria" w:cs="Times New Roman"/>
          <w:b/>
          <w:sz w:val="24"/>
          <w:szCs w:val="24"/>
        </w:rPr>
      </w:pPr>
      <w:r w:rsidRPr="005846CE">
        <w:rPr>
          <w:rFonts w:ascii="Cambria" w:hAnsi="Cambria" w:cs="Times New Roman"/>
          <w:b/>
          <w:sz w:val="28"/>
          <w:szCs w:val="28"/>
        </w:rPr>
        <w:t>IPACT:</w:t>
      </w:r>
      <w:r w:rsidR="00CC7338" w:rsidRPr="005846CE">
        <w:rPr>
          <w:rFonts w:ascii="Cambria" w:hAnsi="Cambria" w:cs="Times New Roman"/>
          <w:b/>
          <w:sz w:val="28"/>
          <w:szCs w:val="28"/>
        </w:rPr>
        <w:t xml:space="preserve"> </w:t>
      </w:r>
      <w:r w:rsidR="00CC7338" w:rsidRPr="005846CE">
        <w:rPr>
          <w:rFonts w:ascii="Cambria" w:hAnsi="Cambria" w:cs="Times New Roman"/>
          <w:b/>
          <w:sz w:val="24"/>
          <w:szCs w:val="24"/>
        </w:rPr>
        <w:t xml:space="preserve"> Iowa Program for Alcohol Compliance Training</w:t>
      </w:r>
    </w:p>
    <w:p w:rsidR="00CC7338" w:rsidRPr="005846CE" w:rsidRDefault="00CC7338" w:rsidP="00FC7768">
      <w:pPr>
        <w:spacing w:after="0"/>
        <w:rPr>
          <w:rFonts w:ascii="Cambria" w:hAnsi="Cambria" w:cs="Times New Roman"/>
          <w:sz w:val="24"/>
          <w:szCs w:val="24"/>
        </w:rPr>
      </w:pPr>
      <w:r w:rsidRPr="005846CE">
        <w:rPr>
          <w:rFonts w:ascii="Cambria" w:hAnsi="Cambria" w:cs="Times New Roman"/>
          <w:sz w:val="24"/>
          <w:szCs w:val="24"/>
        </w:rPr>
        <w:t xml:space="preserve">This is an alcohol compliance program created by the Iowa Alcoholic Beverages Division (ABD), in response to legislation mandating its creation. The ABD website gives more information about the training, as well as information regarding legal protections for businesses that participate.  </w:t>
      </w:r>
      <w:hyperlink r:id="rId29" w:history="1">
        <w:r w:rsidRPr="005846CE">
          <w:rPr>
            <w:rStyle w:val="Hyperlink"/>
            <w:rFonts w:ascii="Cambria" w:hAnsi="Cambria" w:cs="Times New Roman"/>
            <w:color w:val="auto"/>
            <w:sz w:val="24"/>
            <w:szCs w:val="24"/>
          </w:rPr>
          <w:t>https://abd.iowa.gov/education/i-pact</w:t>
        </w:r>
      </w:hyperlink>
      <w:r w:rsidRPr="005846CE">
        <w:rPr>
          <w:rFonts w:ascii="Cambria" w:hAnsi="Cambria" w:cs="Times New Roman"/>
          <w:sz w:val="24"/>
          <w:szCs w:val="24"/>
        </w:rPr>
        <w:t xml:space="preserve"> </w:t>
      </w:r>
    </w:p>
    <w:p w:rsidR="002511B4" w:rsidRDefault="00F80B42" w:rsidP="00FC7768">
      <w:pPr>
        <w:spacing w:after="0"/>
        <w:rPr>
          <w:rFonts w:ascii="Cambria" w:hAnsi="Cambria" w:cs="Times New Roman"/>
          <w:sz w:val="24"/>
          <w:szCs w:val="24"/>
        </w:rPr>
      </w:pPr>
      <w:r w:rsidRPr="0035400D">
        <w:rPr>
          <w:rFonts w:ascii="Cambria" w:hAnsi="Cambria" w:cs="Times New Roman"/>
          <w:sz w:val="24"/>
          <w:szCs w:val="24"/>
        </w:rPr>
        <w:t xml:space="preserve"> </w:t>
      </w:r>
    </w:p>
    <w:p w:rsidR="00C5269F" w:rsidRPr="0035400D" w:rsidRDefault="00C5269F" w:rsidP="00FC7768">
      <w:pPr>
        <w:spacing w:after="0"/>
        <w:rPr>
          <w:rFonts w:ascii="Cambria" w:hAnsi="Cambria" w:cs="Times New Roman"/>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lastRenderedPageBreak/>
        <w:t>IPFS</w:t>
      </w:r>
      <w:r w:rsidR="005C6290" w:rsidRPr="0035400D">
        <w:rPr>
          <w:rFonts w:ascii="Cambria" w:hAnsi="Cambria" w:cs="Times New Roman"/>
          <w:b/>
          <w:sz w:val="28"/>
          <w:szCs w:val="28"/>
        </w:rPr>
        <w:t xml:space="preserve">:  </w:t>
      </w:r>
      <w:r w:rsidRPr="0035400D">
        <w:rPr>
          <w:rFonts w:ascii="Cambria" w:hAnsi="Cambria" w:cs="Times New Roman"/>
          <w:b/>
          <w:sz w:val="24"/>
          <w:szCs w:val="24"/>
        </w:rPr>
        <w:t>Iowa Partnership for Success</w:t>
      </w:r>
    </w:p>
    <w:p w:rsidR="00C915DD" w:rsidRPr="005846CE" w:rsidRDefault="00F80B42" w:rsidP="00FC7768">
      <w:pPr>
        <w:spacing w:after="0"/>
        <w:rPr>
          <w:rFonts w:ascii="Cambria" w:hAnsi="Cambria" w:cs="Times New Roman"/>
          <w:sz w:val="24"/>
          <w:szCs w:val="24"/>
        </w:rPr>
      </w:pPr>
      <w:r w:rsidRPr="0035400D">
        <w:rPr>
          <w:rFonts w:ascii="Cambria" w:hAnsi="Cambria" w:cs="Times New Roman"/>
          <w:sz w:val="24"/>
          <w:szCs w:val="24"/>
          <w:shd w:val="clear" w:color="auto" w:fill="FFFFFF"/>
        </w:rPr>
        <w:t>The Partnerships for Success (PFS) grant is a cooperative agreement through the Substance Abuse and Mental Health Services Administration (SAMHSA), Center for Substance Abuse Prevention (CSAP). This grant program i</w:t>
      </w:r>
      <w:r w:rsidR="00E14E4D" w:rsidRPr="0035400D">
        <w:rPr>
          <w:rFonts w:ascii="Cambria" w:hAnsi="Cambria" w:cs="Times New Roman"/>
          <w:sz w:val="24"/>
          <w:szCs w:val="24"/>
          <w:shd w:val="clear" w:color="auto" w:fill="FFFFFF"/>
        </w:rPr>
        <w:t>s</w:t>
      </w:r>
      <w:r w:rsidRPr="0035400D">
        <w:rPr>
          <w:rFonts w:ascii="Cambria" w:hAnsi="Cambria" w:cs="Times New Roman"/>
          <w:sz w:val="24"/>
          <w:szCs w:val="24"/>
          <w:shd w:val="clear" w:color="auto" w:fill="FFFFFF"/>
        </w:rPr>
        <w:t xml:space="preserve"> designed to address: 1) underage drinking among persons aged 12 to 20; and 2) prescription drug misuse and abuse among persons aged</w:t>
      </w:r>
      <w:r w:rsidRPr="005846CE">
        <w:rPr>
          <w:rFonts w:ascii="Cambria" w:hAnsi="Cambria" w:cs="Times New Roman"/>
          <w:sz w:val="24"/>
          <w:szCs w:val="24"/>
          <w:shd w:val="clear" w:color="auto" w:fill="FFFFFF"/>
        </w:rPr>
        <w:t xml:space="preserve"> 12 to 25.</w:t>
      </w:r>
      <w:r w:rsidR="00C915DD" w:rsidRPr="005846CE">
        <w:rPr>
          <w:rFonts w:ascii="Cambria" w:hAnsi="Cambria" w:cs="Times New Roman"/>
          <w:sz w:val="24"/>
          <w:szCs w:val="24"/>
          <w:shd w:val="clear" w:color="auto" w:fill="FFFFFF"/>
        </w:rPr>
        <w:t xml:space="preserve"> </w:t>
      </w:r>
      <w:hyperlink r:id="rId30" w:history="1">
        <w:r w:rsidR="00C915DD" w:rsidRPr="005846CE">
          <w:rPr>
            <w:rStyle w:val="Hyperlink"/>
            <w:rFonts w:ascii="Cambria" w:hAnsi="Cambria"/>
            <w:color w:val="auto"/>
            <w:sz w:val="24"/>
            <w:szCs w:val="24"/>
          </w:rPr>
          <w:t>www.iowapfs.org</w:t>
        </w:r>
      </w:hyperlink>
      <w:r w:rsidR="005C6290" w:rsidRPr="005846CE">
        <w:rPr>
          <w:rFonts w:ascii="Cambria" w:hAnsi="Cambria" w:cs="Times New Roman"/>
          <w:sz w:val="24"/>
          <w:szCs w:val="24"/>
        </w:rPr>
        <w:t xml:space="preserve"> </w:t>
      </w:r>
      <w:r w:rsidR="00C915DD" w:rsidRPr="005846CE">
        <w:rPr>
          <w:rFonts w:ascii="Cambria" w:hAnsi="Cambria" w:cs="Times New Roman"/>
          <w:sz w:val="24"/>
          <w:szCs w:val="24"/>
        </w:rPr>
        <w:t xml:space="preserve"> </w:t>
      </w:r>
    </w:p>
    <w:p w:rsidR="00C915DD" w:rsidRPr="005846CE" w:rsidRDefault="00B73DE5" w:rsidP="002511B4">
      <w:pPr>
        <w:spacing w:after="0"/>
        <w:rPr>
          <w:rFonts w:ascii="Cambria" w:hAnsi="Cambria"/>
          <w:sz w:val="24"/>
          <w:szCs w:val="24"/>
        </w:rPr>
      </w:pPr>
      <w:hyperlink r:id="rId31" w:history="1">
        <w:r w:rsidR="00C915DD" w:rsidRPr="005846CE">
          <w:rPr>
            <w:rStyle w:val="Hyperlink"/>
            <w:rFonts w:ascii="Cambria" w:hAnsi="Cambria"/>
            <w:color w:val="auto"/>
            <w:sz w:val="24"/>
            <w:szCs w:val="24"/>
          </w:rPr>
          <w:t>https://idph.iowa.gov/substance-abuse/programs/ipfs</w:t>
        </w:r>
      </w:hyperlink>
    </w:p>
    <w:p w:rsidR="00C5269F" w:rsidRDefault="00C5269F" w:rsidP="002511B4">
      <w:pPr>
        <w:spacing w:after="0"/>
        <w:rPr>
          <w:rFonts w:ascii="Cambria" w:hAnsi="Cambria" w:cs="Times New Roman"/>
          <w:color w:val="FF0000"/>
          <w:sz w:val="24"/>
          <w:szCs w:val="24"/>
          <w:shd w:val="clear" w:color="auto" w:fill="FFFFFF"/>
        </w:rPr>
      </w:pPr>
    </w:p>
    <w:p w:rsidR="00F80B42" w:rsidRPr="00C915DD" w:rsidRDefault="00BD5BE4" w:rsidP="002511B4">
      <w:pPr>
        <w:spacing w:after="0"/>
        <w:rPr>
          <w:rFonts w:ascii="Cambria" w:hAnsi="Cambria" w:cs="Times New Roman"/>
          <w:color w:val="FF0000"/>
          <w:sz w:val="24"/>
          <w:szCs w:val="24"/>
          <w:shd w:val="clear" w:color="auto" w:fill="FFFFFF"/>
        </w:rPr>
      </w:pPr>
      <w:r w:rsidRPr="0035400D">
        <w:rPr>
          <w:rFonts w:ascii="Cambria" w:hAnsi="Cambria" w:cs="Times New Roman"/>
          <w:b/>
          <w:sz w:val="28"/>
          <w:szCs w:val="28"/>
        </w:rPr>
        <w:t>ISASA</w:t>
      </w:r>
      <w:r w:rsidR="005C6290" w:rsidRPr="0035400D">
        <w:rPr>
          <w:rFonts w:ascii="Cambria" w:hAnsi="Cambria" w:cs="Times New Roman"/>
          <w:b/>
          <w:sz w:val="28"/>
          <w:szCs w:val="28"/>
        </w:rPr>
        <w:t xml:space="preserve">:  </w:t>
      </w:r>
      <w:r w:rsidR="00F80B42" w:rsidRPr="0035400D">
        <w:rPr>
          <w:rFonts w:ascii="Cambria" w:hAnsi="Cambria" w:cs="Times New Roman"/>
          <w:b/>
          <w:sz w:val="24"/>
          <w:szCs w:val="24"/>
        </w:rPr>
        <w:t>Iowa Substance Abuse Supervisors Association</w:t>
      </w:r>
    </w:p>
    <w:p w:rsidR="003C2CF2" w:rsidRPr="0035400D" w:rsidRDefault="005C6290">
      <w:pPr>
        <w:rPr>
          <w:rFonts w:ascii="Cambria" w:hAnsi="Cambria" w:cs="Times New Roman"/>
          <w:b/>
          <w:sz w:val="24"/>
          <w:szCs w:val="24"/>
        </w:rPr>
      </w:pPr>
      <w:r w:rsidRPr="0035400D">
        <w:rPr>
          <w:rFonts w:ascii="Cambria" w:hAnsi="Cambria" w:cs="Times New Roman"/>
          <w:sz w:val="24"/>
          <w:szCs w:val="24"/>
        </w:rPr>
        <w:t>ISASA’</w:t>
      </w:r>
      <w:r w:rsidR="00102A61" w:rsidRPr="0035400D">
        <w:rPr>
          <w:rFonts w:ascii="Cambria" w:hAnsi="Cambria" w:cs="Times New Roman"/>
          <w:sz w:val="24"/>
          <w:szCs w:val="24"/>
        </w:rPr>
        <w:t xml:space="preserve"> mission is </w:t>
      </w:r>
      <w:r w:rsidR="00102A61" w:rsidRPr="0035400D">
        <w:rPr>
          <w:rFonts w:ascii="Cambria" w:hAnsi="Cambria" w:cs="Times New Roman"/>
          <w:bCs/>
          <w:sz w:val="24"/>
          <w:szCs w:val="24"/>
        </w:rPr>
        <w:t xml:space="preserve">to </w:t>
      </w:r>
      <w:r w:rsidR="00064763" w:rsidRPr="0035400D">
        <w:rPr>
          <w:rFonts w:ascii="Cambria" w:hAnsi="Cambria" w:cs="Times New Roman"/>
          <w:bCs/>
          <w:sz w:val="24"/>
          <w:szCs w:val="24"/>
        </w:rPr>
        <w:t>“</w:t>
      </w:r>
      <w:r w:rsidR="00102A61" w:rsidRPr="0035400D">
        <w:rPr>
          <w:rFonts w:ascii="Cambria" w:hAnsi="Cambria" w:cs="Times New Roman"/>
          <w:bCs/>
          <w:sz w:val="24"/>
          <w:szCs w:val="24"/>
        </w:rPr>
        <w:t>foster the development and professional growth of current and future</w:t>
      </w:r>
      <w:r w:rsidR="00064763" w:rsidRPr="0035400D">
        <w:rPr>
          <w:rFonts w:ascii="Cambria" w:hAnsi="Cambria" w:cs="Times New Roman"/>
          <w:bCs/>
          <w:sz w:val="24"/>
          <w:szCs w:val="24"/>
        </w:rPr>
        <w:t xml:space="preserve"> prevention and treatment supervisors through communication, cooperation and education of its membership</w:t>
      </w:r>
      <w:r w:rsidR="00064763" w:rsidRPr="005846CE">
        <w:rPr>
          <w:rFonts w:ascii="Cambria" w:hAnsi="Cambria" w:cs="Times New Roman"/>
          <w:bCs/>
          <w:sz w:val="24"/>
          <w:szCs w:val="24"/>
        </w:rPr>
        <w:t xml:space="preserve">.”  </w:t>
      </w:r>
      <w:hyperlink r:id="rId32" w:history="1">
        <w:r w:rsidR="00C5269F" w:rsidRPr="005846CE">
          <w:rPr>
            <w:rStyle w:val="Hyperlink"/>
            <w:rFonts w:ascii="Cambria" w:hAnsi="Cambria" w:cs="Times New Roman"/>
            <w:bCs/>
            <w:color w:val="auto"/>
            <w:sz w:val="24"/>
            <w:szCs w:val="24"/>
          </w:rPr>
          <w:t>www.isasaiowa.org</w:t>
        </w:r>
      </w:hyperlink>
      <w:r w:rsidR="00C5269F">
        <w:rPr>
          <w:rFonts w:ascii="Cambria" w:hAnsi="Cambria" w:cs="Times New Roman"/>
          <w:bCs/>
          <w:sz w:val="24"/>
          <w:szCs w:val="24"/>
        </w:rPr>
        <w:t xml:space="preserve"> </w:t>
      </w:r>
      <w:r w:rsidRPr="0035400D">
        <w:rPr>
          <w:rFonts w:ascii="Cambria" w:hAnsi="Cambria" w:cs="Times New Roman"/>
          <w:bCs/>
          <w:sz w:val="24"/>
          <w:szCs w:val="24"/>
        </w:rPr>
        <w:t xml:space="preserve"> </w:t>
      </w:r>
    </w:p>
    <w:p w:rsidR="005C6290" w:rsidRPr="0035400D" w:rsidRDefault="002511B4" w:rsidP="005C6290">
      <w:pPr>
        <w:spacing w:after="0"/>
        <w:rPr>
          <w:rFonts w:ascii="Cambria" w:hAnsi="Cambria" w:cs="Times New Roman"/>
          <w:b/>
          <w:sz w:val="24"/>
          <w:szCs w:val="24"/>
        </w:rPr>
      </w:pPr>
      <w:r w:rsidRPr="0035400D">
        <w:rPr>
          <w:rFonts w:ascii="Cambria" w:hAnsi="Cambria" w:cs="Times New Roman"/>
          <w:b/>
          <w:sz w:val="28"/>
          <w:szCs w:val="28"/>
        </w:rPr>
        <w:t>IYS</w:t>
      </w:r>
      <w:r w:rsidR="005C6290" w:rsidRPr="0035400D">
        <w:rPr>
          <w:rFonts w:ascii="Cambria" w:hAnsi="Cambria" w:cs="Times New Roman"/>
          <w:b/>
          <w:sz w:val="28"/>
          <w:szCs w:val="28"/>
        </w:rPr>
        <w:t xml:space="preserve">:  </w:t>
      </w:r>
      <w:r w:rsidRPr="0035400D">
        <w:rPr>
          <w:rFonts w:ascii="Cambria" w:hAnsi="Cambria" w:cs="Times New Roman"/>
          <w:b/>
          <w:sz w:val="24"/>
          <w:szCs w:val="24"/>
        </w:rPr>
        <w:t>Iowa Youth Survey</w:t>
      </w:r>
    </w:p>
    <w:p w:rsidR="00064763" w:rsidRPr="00C5269F" w:rsidRDefault="00064763" w:rsidP="005C6290">
      <w:pPr>
        <w:spacing w:after="0"/>
        <w:rPr>
          <w:rFonts w:ascii="Cambria" w:hAnsi="Cambria" w:cs="Times New Roman"/>
          <w:b/>
          <w:sz w:val="24"/>
          <w:szCs w:val="24"/>
        </w:rPr>
      </w:pPr>
      <w:r w:rsidRPr="0035400D">
        <w:rPr>
          <w:rFonts w:ascii="Cambria" w:hAnsi="Cambria" w:cs="Times New Roman"/>
          <w:sz w:val="24"/>
          <w:szCs w:val="24"/>
        </w:rPr>
        <w:t>According to their website, “The</w:t>
      </w:r>
      <w:r w:rsidRPr="0035400D">
        <w:rPr>
          <w:rStyle w:val="apple-converted-space"/>
          <w:rFonts w:ascii="Cambria" w:hAnsi="Cambria" w:cs="Times New Roman"/>
          <w:sz w:val="24"/>
          <w:szCs w:val="24"/>
        </w:rPr>
        <w:t> </w:t>
      </w:r>
      <w:hyperlink r:id="rId33" w:history="1">
        <w:r w:rsidRPr="0035400D">
          <w:rPr>
            <w:rStyle w:val="Hyperlink"/>
            <w:rFonts w:ascii="Cambria" w:hAnsi="Cambria" w:cs="Times New Roman"/>
            <w:color w:val="auto"/>
            <w:sz w:val="24"/>
            <w:szCs w:val="24"/>
            <w:u w:val="none"/>
          </w:rPr>
          <w:t>Iowa Youth Survey</w:t>
        </w:r>
      </w:hyperlink>
      <w:r w:rsidRPr="0035400D">
        <w:rPr>
          <w:rStyle w:val="apple-converted-space"/>
          <w:rFonts w:ascii="Cambria" w:hAnsi="Cambria" w:cs="Times New Roman"/>
          <w:sz w:val="24"/>
          <w:szCs w:val="24"/>
        </w:rPr>
        <w:t> </w:t>
      </w:r>
      <w:r w:rsidRPr="0035400D">
        <w:rPr>
          <w:rFonts w:ascii="Cambria" w:hAnsi="Cambria" w:cs="Times New Roman"/>
          <w:sz w:val="24"/>
          <w:szCs w:val="24"/>
        </w:rPr>
        <w:t>is conducted by the Iowa Department of Public Health's Division of Behavioral Health in collaboration with the Iowa Department of Human Rights’ Criminal and Juvenile Justice Planning and Statistical Analysis Center.</w:t>
      </w:r>
      <w:r w:rsidR="00333625" w:rsidRPr="0035400D">
        <w:rPr>
          <w:rFonts w:ascii="Cambria" w:hAnsi="Cambria" w:cs="Times New Roman"/>
          <w:sz w:val="24"/>
          <w:szCs w:val="24"/>
        </w:rPr>
        <w:t xml:space="preserve"> </w:t>
      </w:r>
      <w:r w:rsidRPr="0035400D">
        <w:rPr>
          <w:rFonts w:ascii="Cambria" w:hAnsi="Cambria" w:cs="Times New Roman"/>
          <w:sz w:val="24"/>
          <w:szCs w:val="24"/>
        </w:rPr>
        <w:t xml:space="preserve">In the fall of 1999, 2002, 2005, 2008, 2010, 2012 and 2014 students in the 6th, 8th, and 11th grades across the state of Iowa answered questions about their attitudes and experiences regarding alcohol and other drug use and violence, and their perceptions of their peer, family, school, and neighborhood/community environments. In 2008 the survey was administered online for the first time. The 2016 survey will also be online and will be conducted in October.” For more information visit </w:t>
      </w:r>
      <w:hyperlink r:id="rId34" w:history="1">
        <w:r w:rsidR="00C5269F" w:rsidRPr="005846CE">
          <w:rPr>
            <w:rStyle w:val="Hyperlink"/>
            <w:rFonts w:ascii="Cambria" w:hAnsi="Cambria"/>
            <w:color w:val="auto"/>
            <w:sz w:val="24"/>
            <w:szCs w:val="24"/>
          </w:rPr>
          <w:t>http://www.iowayouthsurvey.iowa.gov/</w:t>
        </w:r>
      </w:hyperlink>
      <w:r w:rsidR="00C5269F" w:rsidRPr="00C5269F">
        <w:rPr>
          <w:rFonts w:ascii="Cambria" w:hAnsi="Cambria"/>
          <w:sz w:val="24"/>
          <w:szCs w:val="24"/>
        </w:rPr>
        <w:t xml:space="preserve">    </w:t>
      </w:r>
      <w:r w:rsidRPr="00C5269F">
        <w:rPr>
          <w:rFonts w:ascii="Cambria" w:hAnsi="Cambria" w:cs="Times New Roman"/>
          <w:sz w:val="24"/>
          <w:szCs w:val="24"/>
        </w:rPr>
        <w:t xml:space="preserve"> </w:t>
      </w:r>
      <w:r w:rsidR="00C5269F" w:rsidRPr="00C5269F">
        <w:rPr>
          <w:rFonts w:ascii="Cambria" w:hAnsi="Cambria" w:cs="Times New Roman"/>
          <w:sz w:val="24"/>
          <w:szCs w:val="24"/>
        </w:rPr>
        <w:t xml:space="preserve"> </w:t>
      </w:r>
    </w:p>
    <w:p w:rsidR="005C6290" w:rsidRPr="00C5269F" w:rsidRDefault="005C6290" w:rsidP="00FC7768">
      <w:pPr>
        <w:spacing w:after="0"/>
        <w:rPr>
          <w:rFonts w:ascii="Cambria" w:hAnsi="Cambria" w:cs="Times New Roman"/>
          <w:b/>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LE</w:t>
      </w:r>
      <w:r w:rsidR="005C6290" w:rsidRPr="0035400D">
        <w:rPr>
          <w:rFonts w:ascii="Cambria" w:hAnsi="Cambria" w:cs="Times New Roman"/>
          <w:b/>
          <w:sz w:val="28"/>
          <w:szCs w:val="28"/>
        </w:rPr>
        <w:t xml:space="preserve">:  </w:t>
      </w:r>
      <w:r w:rsidRPr="0035400D">
        <w:rPr>
          <w:rFonts w:ascii="Cambria" w:hAnsi="Cambria" w:cs="Times New Roman"/>
          <w:b/>
          <w:sz w:val="24"/>
          <w:szCs w:val="24"/>
        </w:rPr>
        <w:t>Law Enforcement</w:t>
      </w:r>
    </w:p>
    <w:p w:rsidR="004A001E" w:rsidRPr="0035400D" w:rsidRDefault="004A001E" w:rsidP="00FC7768">
      <w:pPr>
        <w:spacing w:after="0"/>
        <w:rPr>
          <w:rFonts w:ascii="Cambria" w:hAnsi="Cambria" w:cs="Times New Roman"/>
          <w:sz w:val="24"/>
          <w:szCs w:val="24"/>
        </w:rPr>
      </w:pPr>
    </w:p>
    <w:p w:rsidR="00333625" w:rsidRPr="0035400D" w:rsidRDefault="004A001E" w:rsidP="00FC7768">
      <w:pPr>
        <w:spacing w:after="0"/>
        <w:rPr>
          <w:rFonts w:ascii="Cambria" w:hAnsi="Cambria" w:cs="Times New Roman"/>
          <w:b/>
          <w:sz w:val="24"/>
          <w:szCs w:val="24"/>
        </w:rPr>
      </w:pPr>
      <w:r w:rsidRPr="0035400D">
        <w:rPr>
          <w:rFonts w:ascii="Cambria" w:hAnsi="Cambria" w:cs="Times New Roman"/>
          <w:b/>
          <w:sz w:val="28"/>
          <w:szCs w:val="28"/>
        </w:rPr>
        <w:t>LEW</w:t>
      </w:r>
      <w:r w:rsidR="005C6290" w:rsidRPr="0035400D">
        <w:rPr>
          <w:rFonts w:ascii="Cambria" w:hAnsi="Cambria" w:cs="Times New Roman"/>
          <w:b/>
          <w:sz w:val="28"/>
          <w:szCs w:val="28"/>
        </w:rPr>
        <w:t xml:space="preserve">:  </w:t>
      </w:r>
      <w:r w:rsidR="00333625" w:rsidRPr="0035400D">
        <w:rPr>
          <w:rFonts w:ascii="Cambria" w:hAnsi="Cambria" w:cs="Times New Roman"/>
          <w:b/>
          <w:sz w:val="24"/>
          <w:szCs w:val="24"/>
        </w:rPr>
        <w:t>Local Epidemiological Workgroup</w:t>
      </w:r>
    </w:p>
    <w:p w:rsidR="00E14E4D" w:rsidRPr="0035400D" w:rsidRDefault="00E14E4D" w:rsidP="00FC7768">
      <w:pPr>
        <w:spacing w:after="0"/>
        <w:rPr>
          <w:rFonts w:ascii="Cambria" w:hAnsi="Cambria" w:cs="Times New Roman"/>
          <w:b/>
          <w:sz w:val="24"/>
          <w:szCs w:val="24"/>
        </w:rPr>
      </w:pPr>
    </w:p>
    <w:p w:rsidR="00E14E4D" w:rsidRPr="005846CE" w:rsidRDefault="00E14E4D" w:rsidP="00FC7768">
      <w:pPr>
        <w:spacing w:after="0"/>
        <w:rPr>
          <w:rFonts w:ascii="Cambria" w:hAnsi="Cambria" w:cs="Times New Roman"/>
          <w:b/>
          <w:sz w:val="24"/>
          <w:szCs w:val="24"/>
        </w:rPr>
      </w:pPr>
      <w:r w:rsidRPr="005846CE">
        <w:rPr>
          <w:rFonts w:ascii="Cambria" w:hAnsi="Cambria" w:cs="Times New Roman"/>
          <w:b/>
          <w:sz w:val="28"/>
          <w:szCs w:val="28"/>
        </w:rPr>
        <w:t xml:space="preserve">MCTC:  </w:t>
      </w:r>
      <w:r w:rsidR="00C915DD" w:rsidRPr="005846CE">
        <w:rPr>
          <w:rFonts w:ascii="Cambria" w:hAnsi="Cambria" w:cs="Times New Roman"/>
          <w:b/>
          <w:sz w:val="24"/>
          <w:szCs w:val="24"/>
        </w:rPr>
        <w:t>Midwest Counterdrug Training Center</w:t>
      </w:r>
    </w:p>
    <w:p w:rsidR="00C915DD" w:rsidRPr="005846CE" w:rsidRDefault="00C915DD" w:rsidP="00FC7768">
      <w:pPr>
        <w:spacing w:after="0"/>
        <w:rPr>
          <w:rFonts w:ascii="Cambria" w:hAnsi="Cambria" w:cs="Times New Roman"/>
          <w:sz w:val="24"/>
          <w:szCs w:val="24"/>
        </w:rPr>
      </w:pPr>
      <w:r w:rsidRPr="005846CE">
        <w:rPr>
          <w:rFonts w:ascii="Cambria" w:hAnsi="Cambria" w:cs="Times New Roman"/>
          <w:sz w:val="24"/>
          <w:szCs w:val="24"/>
        </w:rPr>
        <w:t xml:space="preserve">MCTC is funded through the Department of Defense and administered by the Iowa National Guard. </w:t>
      </w:r>
      <w:r w:rsidR="00E53001" w:rsidRPr="005846CE">
        <w:rPr>
          <w:rFonts w:ascii="Cambria" w:hAnsi="Cambria" w:cs="Times New Roman"/>
          <w:sz w:val="24"/>
          <w:szCs w:val="24"/>
        </w:rPr>
        <w:t xml:space="preserve"> They offer training for law enforcement officers, prevention and treatment professionals as well as military students throughout the United States.  They are the current provider for Subst</w:t>
      </w:r>
      <w:r w:rsidR="005846CE">
        <w:rPr>
          <w:rFonts w:ascii="Cambria" w:hAnsi="Cambria" w:cs="Times New Roman"/>
          <w:sz w:val="24"/>
          <w:szCs w:val="24"/>
        </w:rPr>
        <w:t>ance Abuse Prevention Skills</w:t>
      </w:r>
      <w:r w:rsidR="00E53001" w:rsidRPr="005846CE">
        <w:rPr>
          <w:rFonts w:ascii="Cambria" w:hAnsi="Cambria" w:cs="Times New Roman"/>
          <w:sz w:val="24"/>
          <w:szCs w:val="24"/>
        </w:rPr>
        <w:t xml:space="preserve"> Training (SAPST) in Iowa. They work closely with the Alliance of Coalitions for Change (AC4C) and the Iowa Department of Public Health to provide prevention programming and resources. </w:t>
      </w:r>
      <w:hyperlink r:id="rId35" w:history="1">
        <w:r w:rsidR="00E53001" w:rsidRPr="005846CE">
          <w:rPr>
            <w:rStyle w:val="Hyperlink"/>
            <w:rFonts w:ascii="Cambria" w:hAnsi="Cambria" w:cs="Times New Roman"/>
            <w:color w:val="auto"/>
            <w:sz w:val="24"/>
            <w:szCs w:val="24"/>
          </w:rPr>
          <w:t>https://counterdrugtraining.com</w:t>
        </w:r>
      </w:hyperlink>
      <w:r w:rsidR="00E53001" w:rsidRPr="005846CE">
        <w:rPr>
          <w:rFonts w:ascii="Cambria" w:hAnsi="Cambria" w:cs="Times New Roman"/>
          <w:sz w:val="24"/>
          <w:szCs w:val="24"/>
        </w:rPr>
        <w:t xml:space="preserve"> </w:t>
      </w:r>
    </w:p>
    <w:p w:rsidR="00FC7768" w:rsidRDefault="00FC7768" w:rsidP="00FC7768">
      <w:pPr>
        <w:spacing w:after="0"/>
        <w:rPr>
          <w:rFonts w:ascii="Cambria" w:hAnsi="Cambria" w:cs="Times New Roman"/>
          <w:b/>
          <w:sz w:val="24"/>
          <w:szCs w:val="24"/>
        </w:rPr>
      </w:pPr>
    </w:p>
    <w:p w:rsidR="00EB18BB" w:rsidRDefault="00EB18BB" w:rsidP="00FC7768">
      <w:pPr>
        <w:spacing w:after="0"/>
        <w:rPr>
          <w:rFonts w:ascii="Cambria" w:hAnsi="Cambria" w:cs="Times New Roman"/>
          <w:b/>
          <w:sz w:val="24"/>
          <w:szCs w:val="24"/>
        </w:rPr>
      </w:pPr>
    </w:p>
    <w:p w:rsidR="00EB18BB" w:rsidRDefault="00EB18BB" w:rsidP="00FC7768">
      <w:pPr>
        <w:spacing w:after="0"/>
        <w:rPr>
          <w:rFonts w:ascii="Cambria" w:hAnsi="Cambria" w:cs="Times New Roman"/>
          <w:b/>
          <w:sz w:val="24"/>
          <w:szCs w:val="24"/>
        </w:rPr>
      </w:pPr>
    </w:p>
    <w:p w:rsidR="00EB18BB" w:rsidRDefault="00EB18BB" w:rsidP="00FC7768">
      <w:pPr>
        <w:spacing w:after="0"/>
        <w:rPr>
          <w:rFonts w:ascii="Cambria" w:hAnsi="Cambria" w:cs="Times New Roman"/>
          <w:b/>
          <w:sz w:val="24"/>
          <w:szCs w:val="24"/>
        </w:rPr>
      </w:pPr>
    </w:p>
    <w:p w:rsidR="00EB18BB" w:rsidRPr="0035400D" w:rsidRDefault="00EB18BB" w:rsidP="00FC7768">
      <w:pPr>
        <w:spacing w:after="0"/>
        <w:rPr>
          <w:rFonts w:ascii="Cambria" w:hAnsi="Cambria" w:cs="Times New Roman"/>
          <w:b/>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lastRenderedPageBreak/>
        <w:t>NIAAA</w:t>
      </w:r>
      <w:r w:rsidR="005C6290" w:rsidRPr="0035400D">
        <w:rPr>
          <w:rFonts w:ascii="Cambria" w:hAnsi="Cambria" w:cs="Times New Roman"/>
          <w:b/>
          <w:sz w:val="28"/>
          <w:szCs w:val="28"/>
        </w:rPr>
        <w:t xml:space="preserve">:  </w:t>
      </w:r>
      <w:r w:rsidRPr="0035400D">
        <w:rPr>
          <w:rFonts w:ascii="Cambria" w:hAnsi="Cambria" w:cs="Times New Roman"/>
          <w:b/>
          <w:sz w:val="24"/>
          <w:szCs w:val="24"/>
        </w:rPr>
        <w:t>National Institute on Alcohol Abuse and Alcoholism</w:t>
      </w:r>
    </w:p>
    <w:p w:rsidR="00FC7768" w:rsidRPr="0035400D" w:rsidRDefault="00333625" w:rsidP="00FC7768">
      <w:pPr>
        <w:spacing w:after="0"/>
        <w:rPr>
          <w:rFonts w:ascii="Cambria" w:hAnsi="Cambria" w:cs="Times New Roman"/>
          <w:sz w:val="24"/>
          <w:szCs w:val="24"/>
        </w:rPr>
      </w:pPr>
      <w:r w:rsidRPr="0035400D">
        <w:rPr>
          <w:rFonts w:ascii="Cambria" w:hAnsi="Cambria" w:cs="Times New Roman"/>
          <w:sz w:val="24"/>
          <w:szCs w:val="24"/>
        </w:rPr>
        <w:t>“</w:t>
      </w:r>
      <w:r w:rsidRPr="0035400D">
        <w:rPr>
          <w:rFonts w:ascii="Cambria" w:hAnsi="Cambria" w:cs="Times New Roman"/>
          <w:sz w:val="24"/>
          <w:szCs w:val="24"/>
          <w:shd w:val="clear" w:color="auto" w:fill="FFFFFF"/>
        </w:rPr>
        <w:t xml:space="preserve">The National Institute on Alcohol Abuse and Alcoholism (NIAAA) is one of the 27 institutes and centers that comprise the National Institutes of Health (NIH). NIAAA supports and conducts research on the impact of alcohol use on human health and well-being. It is the largest funder of alcohol research in the world.” </w:t>
      </w:r>
      <w:hyperlink r:id="rId36" w:history="1">
        <w:r w:rsidRPr="0035400D">
          <w:rPr>
            <w:rStyle w:val="Hyperlink"/>
            <w:rFonts w:ascii="Cambria" w:hAnsi="Cambria" w:cs="Times New Roman"/>
            <w:color w:val="auto"/>
            <w:sz w:val="24"/>
            <w:szCs w:val="24"/>
            <w:shd w:val="clear" w:color="auto" w:fill="FFFFFF"/>
          </w:rPr>
          <w:t>www.niaaa.nih.gov</w:t>
        </w:r>
      </w:hyperlink>
      <w:r w:rsidRPr="0035400D">
        <w:rPr>
          <w:rFonts w:ascii="Cambria" w:hAnsi="Cambria" w:cs="Times New Roman"/>
          <w:sz w:val="24"/>
          <w:szCs w:val="24"/>
          <w:shd w:val="clear" w:color="auto" w:fill="FFFFFF"/>
        </w:rPr>
        <w:t xml:space="preserve"> </w:t>
      </w:r>
    </w:p>
    <w:p w:rsidR="00333625" w:rsidRPr="0035400D" w:rsidRDefault="00333625" w:rsidP="00FC7768">
      <w:pPr>
        <w:spacing w:after="0"/>
        <w:rPr>
          <w:rFonts w:ascii="Cambria" w:hAnsi="Cambria" w:cs="Times New Roman"/>
          <w:b/>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NIDA</w:t>
      </w:r>
      <w:r w:rsidR="005C6290" w:rsidRPr="0035400D">
        <w:rPr>
          <w:rFonts w:ascii="Cambria" w:hAnsi="Cambria" w:cs="Times New Roman"/>
          <w:b/>
          <w:sz w:val="28"/>
          <w:szCs w:val="28"/>
        </w:rPr>
        <w:t xml:space="preserve">:  </w:t>
      </w:r>
      <w:r w:rsidRPr="0035400D">
        <w:rPr>
          <w:rFonts w:ascii="Cambria" w:hAnsi="Cambria" w:cs="Times New Roman"/>
          <w:b/>
          <w:sz w:val="24"/>
          <w:szCs w:val="24"/>
        </w:rPr>
        <w:t xml:space="preserve">National Institute on </w:t>
      </w:r>
      <w:r w:rsidR="00333625" w:rsidRPr="0035400D">
        <w:rPr>
          <w:rFonts w:ascii="Cambria" w:hAnsi="Cambria" w:cs="Times New Roman"/>
          <w:b/>
          <w:sz w:val="24"/>
          <w:szCs w:val="24"/>
        </w:rPr>
        <w:t>Drug</w:t>
      </w:r>
      <w:r w:rsidRPr="0035400D">
        <w:rPr>
          <w:rFonts w:ascii="Cambria" w:hAnsi="Cambria" w:cs="Times New Roman"/>
          <w:b/>
          <w:sz w:val="24"/>
          <w:szCs w:val="24"/>
        </w:rPr>
        <w:t xml:space="preserve"> Abuse</w:t>
      </w:r>
    </w:p>
    <w:p w:rsidR="00333625" w:rsidRPr="0035400D" w:rsidRDefault="00333625" w:rsidP="00FC7768">
      <w:pPr>
        <w:spacing w:after="0"/>
        <w:rPr>
          <w:rFonts w:ascii="Cambria" w:hAnsi="Cambria" w:cs="Times New Roman"/>
          <w:sz w:val="24"/>
          <w:szCs w:val="24"/>
          <w:shd w:val="clear" w:color="auto" w:fill="FFFFFF"/>
        </w:rPr>
      </w:pPr>
      <w:r w:rsidRPr="0035400D">
        <w:rPr>
          <w:rFonts w:ascii="Cambria" w:hAnsi="Cambria" w:cs="Times New Roman"/>
          <w:sz w:val="24"/>
          <w:szCs w:val="24"/>
        </w:rPr>
        <w:t>Their mission is “</w:t>
      </w:r>
      <w:r w:rsidRPr="0035400D">
        <w:rPr>
          <w:rFonts w:ascii="Cambria" w:hAnsi="Cambria" w:cs="Times New Roman"/>
          <w:sz w:val="24"/>
          <w:szCs w:val="24"/>
          <w:shd w:val="clear" w:color="auto" w:fill="FFFFFF"/>
        </w:rPr>
        <w:t xml:space="preserve">advance science on the causes and consequences of drug use and addiction and to apply that knowledge to improve individual and public health.” </w:t>
      </w:r>
      <w:r w:rsidR="005C6290" w:rsidRPr="0035400D">
        <w:rPr>
          <w:rFonts w:ascii="Cambria" w:hAnsi="Cambria" w:cs="Times New Roman"/>
          <w:sz w:val="24"/>
          <w:szCs w:val="24"/>
          <w:shd w:val="clear" w:color="auto" w:fill="FFFFFF"/>
        </w:rPr>
        <w:t xml:space="preserve"> </w:t>
      </w:r>
      <w:hyperlink r:id="rId37" w:history="1">
        <w:r w:rsidRPr="0035400D">
          <w:rPr>
            <w:rStyle w:val="Hyperlink"/>
            <w:rFonts w:ascii="Cambria" w:hAnsi="Cambria" w:cs="Times New Roman"/>
            <w:color w:val="auto"/>
            <w:sz w:val="24"/>
            <w:szCs w:val="24"/>
            <w:shd w:val="clear" w:color="auto" w:fill="FFFFFF"/>
          </w:rPr>
          <w:t>www.drugabuse.gov</w:t>
        </w:r>
      </w:hyperlink>
    </w:p>
    <w:p w:rsidR="00EA5CF6" w:rsidRPr="0035400D" w:rsidRDefault="00EA5CF6" w:rsidP="00FC7768">
      <w:pPr>
        <w:spacing w:after="0"/>
        <w:rPr>
          <w:rFonts w:ascii="Cambria" w:hAnsi="Cambria" w:cs="Times New Roman"/>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NPN</w:t>
      </w:r>
      <w:r w:rsidR="005C6290" w:rsidRPr="0035400D">
        <w:rPr>
          <w:rFonts w:ascii="Cambria" w:hAnsi="Cambria" w:cs="Times New Roman"/>
          <w:b/>
          <w:sz w:val="28"/>
          <w:szCs w:val="28"/>
        </w:rPr>
        <w:t xml:space="preserve">:  </w:t>
      </w:r>
      <w:r w:rsidRPr="0035400D">
        <w:rPr>
          <w:rFonts w:ascii="Cambria" w:hAnsi="Cambria" w:cs="Times New Roman"/>
          <w:b/>
          <w:sz w:val="24"/>
          <w:szCs w:val="24"/>
        </w:rPr>
        <w:t>National Prevention Network</w:t>
      </w:r>
    </w:p>
    <w:p w:rsidR="00333625" w:rsidRPr="0035400D" w:rsidRDefault="00333625" w:rsidP="00FC7768">
      <w:pPr>
        <w:spacing w:after="0"/>
        <w:rPr>
          <w:rFonts w:ascii="Cambria" w:hAnsi="Cambria" w:cs="Times New Roman"/>
          <w:sz w:val="24"/>
          <w:szCs w:val="24"/>
        </w:rPr>
      </w:pPr>
      <w:r w:rsidRPr="0035400D">
        <w:rPr>
          <w:rFonts w:ascii="Cambria" w:hAnsi="Cambria" w:cs="Times New Roman"/>
          <w:sz w:val="24"/>
          <w:szCs w:val="24"/>
          <w:shd w:val="clear" w:color="auto" w:fill="FFFFFF"/>
        </w:rPr>
        <w:t>“The National Prevention Network (NPN) is an organization of State alcohol and other drug abuse prevention representatives that provides a national advocacy and communication system for prevention. State prevention representatives work with their respective State Agency Directors to ensure effective alcohol, tobacco, and other drug abuse prevention services in each State.”</w:t>
      </w:r>
      <w:r w:rsidRPr="0035400D">
        <w:rPr>
          <w:rFonts w:ascii="Cambria" w:hAnsi="Cambria" w:cs="Times New Roman"/>
          <w:sz w:val="24"/>
          <w:szCs w:val="24"/>
        </w:rPr>
        <w:t xml:space="preserve"> </w:t>
      </w:r>
      <w:hyperlink r:id="rId38" w:history="1">
        <w:r w:rsidRPr="0035400D">
          <w:rPr>
            <w:rStyle w:val="Hyperlink"/>
            <w:rFonts w:ascii="Cambria" w:hAnsi="Cambria" w:cs="Times New Roman"/>
            <w:color w:val="auto"/>
            <w:sz w:val="24"/>
            <w:szCs w:val="24"/>
            <w:shd w:val="clear" w:color="auto" w:fill="FFFFFF"/>
          </w:rPr>
          <w:t>http://nasadad.org/npn-4/</w:t>
        </w:r>
      </w:hyperlink>
      <w:r w:rsidRPr="0035400D">
        <w:rPr>
          <w:rFonts w:ascii="Cambria" w:hAnsi="Cambria" w:cs="Times New Roman"/>
          <w:sz w:val="24"/>
          <w:szCs w:val="24"/>
          <w:shd w:val="clear" w:color="auto" w:fill="FFFFFF"/>
        </w:rPr>
        <w:t xml:space="preserve">  </w:t>
      </w:r>
    </w:p>
    <w:p w:rsidR="00FC7768" w:rsidRPr="0035400D" w:rsidRDefault="00FC7768" w:rsidP="00FC7768">
      <w:pPr>
        <w:spacing w:after="0"/>
        <w:rPr>
          <w:rFonts w:ascii="Cambria" w:hAnsi="Cambria" w:cs="Times New Roman"/>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NREPP</w:t>
      </w:r>
      <w:r w:rsidR="005C6290" w:rsidRPr="0035400D">
        <w:rPr>
          <w:rFonts w:ascii="Cambria" w:hAnsi="Cambria" w:cs="Times New Roman"/>
          <w:b/>
          <w:sz w:val="28"/>
          <w:szCs w:val="28"/>
        </w:rPr>
        <w:t xml:space="preserve">:  </w:t>
      </w:r>
      <w:r w:rsidRPr="0035400D">
        <w:rPr>
          <w:rFonts w:ascii="Cambria" w:hAnsi="Cambria" w:cs="Times New Roman"/>
          <w:b/>
          <w:sz w:val="24"/>
          <w:szCs w:val="24"/>
        </w:rPr>
        <w:t>National Registry of Evidence-Based Programs and Practices</w:t>
      </w:r>
    </w:p>
    <w:p w:rsidR="002B4BBF" w:rsidRPr="0035400D" w:rsidRDefault="002B4BBF" w:rsidP="00FC7768">
      <w:pPr>
        <w:spacing w:after="0"/>
        <w:rPr>
          <w:rFonts w:ascii="Cambria" w:hAnsi="Cambria" w:cs="Times New Roman"/>
          <w:sz w:val="24"/>
          <w:szCs w:val="24"/>
        </w:rPr>
      </w:pPr>
      <w:r w:rsidRPr="0035400D">
        <w:rPr>
          <w:rFonts w:ascii="Cambria" w:hAnsi="Cambria" w:cs="Times New Roman"/>
          <w:sz w:val="24"/>
          <w:szCs w:val="24"/>
          <w:shd w:val="clear" w:color="auto" w:fill="FFFFFF"/>
        </w:rPr>
        <w:t xml:space="preserve">“NREPP was developed to help the public learn more about evidence-based interventions that are available for implementation.” </w:t>
      </w:r>
      <w:hyperlink r:id="rId39" w:history="1">
        <w:r w:rsidRPr="0035400D">
          <w:rPr>
            <w:rStyle w:val="Hyperlink"/>
            <w:rFonts w:ascii="Cambria" w:hAnsi="Cambria" w:cs="Times New Roman"/>
            <w:color w:val="auto"/>
            <w:sz w:val="24"/>
            <w:szCs w:val="24"/>
            <w:shd w:val="clear" w:color="auto" w:fill="FFFFFF"/>
          </w:rPr>
          <w:t>http://www.samhsa.gov/nrepp</w:t>
        </w:r>
      </w:hyperlink>
      <w:r w:rsidRPr="0035400D">
        <w:rPr>
          <w:rFonts w:ascii="Cambria" w:hAnsi="Cambria" w:cs="Times New Roman"/>
          <w:sz w:val="24"/>
          <w:szCs w:val="24"/>
          <w:shd w:val="clear" w:color="auto" w:fill="FFFFFF"/>
        </w:rPr>
        <w:t xml:space="preserve"> </w:t>
      </w:r>
    </w:p>
    <w:p w:rsidR="00FC7768" w:rsidRPr="005846CE" w:rsidRDefault="00FC7768" w:rsidP="00FC7768">
      <w:pPr>
        <w:spacing w:after="0"/>
        <w:rPr>
          <w:rFonts w:ascii="Cambria" w:hAnsi="Cambria" w:cs="Times New Roman"/>
          <w:sz w:val="24"/>
          <w:szCs w:val="24"/>
        </w:rPr>
      </w:pPr>
    </w:p>
    <w:p w:rsidR="00E14E4D" w:rsidRPr="005846CE" w:rsidRDefault="00E14E4D" w:rsidP="00FC7768">
      <w:pPr>
        <w:spacing w:after="0"/>
        <w:rPr>
          <w:rFonts w:ascii="Cambria" w:hAnsi="Cambria" w:cs="Times New Roman"/>
          <w:b/>
          <w:sz w:val="24"/>
          <w:szCs w:val="24"/>
        </w:rPr>
      </w:pPr>
      <w:r w:rsidRPr="005846CE">
        <w:rPr>
          <w:rFonts w:ascii="Cambria" w:hAnsi="Cambria" w:cs="Times New Roman"/>
          <w:b/>
          <w:sz w:val="28"/>
          <w:szCs w:val="28"/>
        </w:rPr>
        <w:t>ODCP</w:t>
      </w:r>
      <w:r w:rsidR="00EA5CF6" w:rsidRPr="005846CE">
        <w:rPr>
          <w:rFonts w:ascii="Cambria" w:hAnsi="Cambria" w:cs="Times New Roman"/>
          <w:b/>
          <w:sz w:val="28"/>
          <w:szCs w:val="28"/>
        </w:rPr>
        <w:t xml:space="preserve">: </w:t>
      </w:r>
      <w:r w:rsidR="00EA5CF6" w:rsidRPr="005846CE">
        <w:rPr>
          <w:rFonts w:ascii="Cambria" w:hAnsi="Cambria" w:cs="Times New Roman"/>
          <w:b/>
          <w:sz w:val="24"/>
          <w:szCs w:val="24"/>
        </w:rPr>
        <w:t>Office of Drug Control Policy</w:t>
      </w:r>
    </w:p>
    <w:p w:rsidR="00EA5CF6" w:rsidRPr="005846CE" w:rsidRDefault="00EA5CF6" w:rsidP="00FC7768">
      <w:pPr>
        <w:spacing w:after="0"/>
        <w:rPr>
          <w:rFonts w:ascii="Cambria" w:hAnsi="Cambria" w:cs="Times New Roman"/>
          <w:sz w:val="24"/>
          <w:szCs w:val="24"/>
        </w:rPr>
      </w:pPr>
      <w:r w:rsidRPr="005846CE">
        <w:rPr>
          <w:rFonts w:ascii="Cambria" w:hAnsi="Cambria" w:cs="Times New Roman"/>
          <w:sz w:val="24"/>
          <w:szCs w:val="24"/>
        </w:rPr>
        <w:t xml:space="preserve">There is a Office of National Drug Control Policy (ONDCP) </w:t>
      </w:r>
      <w:r w:rsidRPr="005846CE">
        <w:rPr>
          <w:rFonts w:cs="Arial"/>
          <w:sz w:val="24"/>
          <w:szCs w:val="24"/>
          <w:shd w:val="clear" w:color="auto" w:fill="FFFFFF"/>
        </w:rPr>
        <w:t>https://www.whitehouse.gov/ondcp</w:t>
      </w:r>
      <w:r w:rsidRPr="005846CE">
        <w:rPr>
          <w:rFonts w:ascii="Cambria" w:hAnsi="Cambria" w:cs="Times New Roman"/>
          <w:sz w:val="24"/>
          <w:szCs w:val="24"/>
        </w:rPr>
        <w:t xml:space="preserve"> as well as individual state level offices, including the Iowa Governor’s Office of Drug Control Policy </w:t>
      </w:r>
      <w:hyperlink r:id="rId40" w:history="1">
        <w:r w:rsidRPr="005846CE">
          <w:rPr>
            <w:rStyle w:val="Hyperlink"/>
            <w:rFonts w:ascii="Cambria" w:hAnsi="Cambria" w:cs="Times New Roman"/>
            <w:color w:val="auto"/>
            <w:sz w:val="24"/>
            <w:szCs w:val="24"/>
          </w:rPr>
          <w:t>http://www.state.ia.us/odcp/</w:t>
        </w:r>
      </w:hyperlink>
      <w:r w:rsidRPr="005846CE">
        <w:rPr>
          <w:rFonts w:ascii="Cambria" w:hAnsi="Cambria" w:cs="Times New Roman"/>
          <w:sz w:val="24"/>
          <w:szCs w:val="24"/>
        </w:rPr>
        <w:t xml:space="preserve">  These offices provide guidance, collaboration and coordination of drug control policies at the national and state levels. </w:t>
      </w:r>
    </w:p>
    <w:p w:rsidR="00E14E4D" w:rsidRPr="0035400D" w:rsidRDefault="00E14E4D" w:rsidP="00FC7768">
      <w:pPr>
        <w:spacing w:after="0"/>
        <w:rPr>
          <w:rFonts w:ascii="Cambria" w:hAnsi="Cambria" w:cs="Times New Roman"/>
          <w:b/>
          <w:sz w:val="28"/>
          <w:szCs w:val="28"/>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OJJDP</w:t>
      </w:r>
      <w:r w:rsidR="005C6290" w:rsidRPr="0035400D">
        <w:rPr>
          <w:rFonts w:ascii="Cambria" w:hAnsi="Cambria" w:cs="Times New Roman"/>
          <w:b/>
          <w:sz w:val="28"/>
          <w:szCs w:val="28"/>
        </w:rPr>
        <w:t xml:space="preserve">:  </w:t>
      </w:r>
      <w:r w:rsidRPr="0035400D">
        <w:rPr>
          <w:rFonts w:ascii="Cambria" w:hAnsi="Cambria" w:cs="Times New Roman"/>
          <w:b/>
          <w:sz w:val="24"/>
          <w:szCs w:val="24"/>
        </w:rPr>
        <w:t>Office of Juvenile Justice and Delinquency Prevention</w:t>
      </w:r>
    </w:p>
    <w:p w:rsidR="00FC7768" w:rsidRPr="0035400D" w:rsidRDefault="002B4BBF" w:rsidP="00FC7768">
      <w:pPr>
        <w:spacing w:after="0"/>
        <w:rPr>
          <w:rFonts w:ascii="Cambria" w:hAnsi="Cambria" w:cs="Times New Roman"/>
          <w:sz w:val="24"/>
          <w:szCs w:val="24"/>
        </w:rPr>
      </w:pPr>
      <w:r w:rsidRPr="0035400D">
        <w:rPr>
          <w:rFonts w:ascii="Cambria" w:hAnsi="Cambria" w:cs="Times New Roman"/>
          <w:sz w:val="24"/>
          <w:szCs w:val="24"/>
          <w:shd w:val="clear" w:color="auto" w:fill="FFFFFF"/>
        </w:rPr>
        <w:t xml:space="preserve">“OJJDP provides national leadership, coordination, and resources to prevent and respond to juvenile delinquency and victimization. OJJDP supports states and communities in their efforts to develop and implement effective and coordinated prevention and intervention programs and to improve the juvenile justice system so that it protects public safety, holds justice-involved youth appropriately accountable, and provides treatment and rehabilitative services tailored to the needs of juveniles and their families.” </w:t>
      </w:r>
      <w:hyperlink r:id="rId41" w:history="1">
        <w:r w:rsidRPr="0035400D">
          <w:rPr>
            <w:rStyle w:val="Hyperlink"/>
            <w:rFonts w:ascii="Cambria" w:hAnsi="Cambria" w:cs="Times New Roman"/>
            <w:color w:val="auto"/>
            <w:sz w:val="24"/>
            <w:szCs w:val="24"/>
            <w:shd w:val="clear" w:color="auto" w:fill="FFFFFF"/>
          </w:rPr>
          <w:t>www.ojjdp.gov</w:t>
        </w:r>
      </w:hyperlink>
      <w:r w:rsidRPr="0035400D">
        <w:rPr>
          <w:rFonts w:ascii="Cambria" w:hAnsi="Cambria" w:cs="Times New Roman"/>
          <w:sz w:val="24"/>
          <w:szCs w:val="24"/>
          <w:shd w:val="clear" w:color="auto" w:fill="FFFFFF"/>
        </w:rPr>
        <w:t xml:space="preserve"> </w:t>
      </w:r>
    </w:p>
    <w:p w:rsidR="002B4BBF" w:rsidRPr="0035400D" w:rsidRDefault="002B4BBF" w:rsidP="00FC7768">
      <w:pPr>
        <w:spacing w:after="0"/>
        <w:rPr>
          <w:rFonts w:ascii="Cambria" w:hAnsi="Cambria" w:cs="Times New Roman"/>
          <w:b/>
          <w:sz w:val="24"/>
          <w:szCs w:val="24"/>
        </w:rPr>
      </w:pPr>
    </w:p>
    <w:p w:rsidR="005C6290" w:rsidRDefault="005C6290" w:rsidP="00FC7768">
      <w:pPr>
        <w:spacing w:after="0"/>
        <w:rPr>
          <w:rFonts w:ascii="Cambria" w:hAnsi="Cambria" w:cs="Times New Roman"/>
          <w:b/>
          <w:sz w:val="24"/>
          <w:szCs w:val="24"/>
        </w:rPr>
      </w:pPr>
    </w:p>
    <w:p w:rsidR="00EB18BB" w:rsidRDefault="00EB18BB" w:rsidP="00FC7768">
      <w:pPr>
        <w:spacing w:after="0"/>
        <w:rPr>
          <w:rFonts w:ascii="Cambria" w:hAnsi="Cambria" w:cs="Times New Roman"/>
          <w:b/>
          <w:sz w:val="24"/>
          <w:szCs w:val="24"/>
        </w:rPr>
      </w:pPr>
    </w:p>
    <w:p w:rsidR="00EB18BB" w:rsidRDefault="00EB18BB" w:rsidP="00FC7768">
      <w:pPr>
        <w:spacing w:after="0"/>
        <w:rPr>
          <w:rFonts w:ascii="Cambria" w:hAnsi="Cambria" w:cs="Times New Roman"/>
          <w:b/>
          <w:sz w:val="24"/>
          <w:szCs w:val="24"/>
        </w:rPr>
      </w:pPr>
    </w:p>
    <w:p w:rsidR="00EB18BB" w:rsidRPr="0035400D" w:rsidRDefault="00EB18BB" w:rsidP="00FC7768">
      <w:pPr>
        <w:spacing w:after="0"/>
        <w:rPr>
          <w:rFonts w:ascii="Cambria" w:hAnsi="Cambria" w:cs="Times New Roman"/>
          <w:b/>
          <w:sz w:val="24"/>
          <w:szCs w:val="24"/>
        </w:rPr>
      </w:pPr>
    </w:p>
    <w:p w:rsidR="002511B4" w:rsidRPr="0035400D" w:rsidRDefault="002511B4" w:rsidP="00FC7768">
      <w:pPr>
        <w:spacing w:after="0"/>
        <w:rPr>
          <w:rFonts w:ascii="Cambria" w:hAnsi="Cambria" w:cs="Times New Roman"/>
          <w:b/>
          <w:sz w:val="28"/>
          <w:szCs w:val="28"/>
        </w:rPr>
      </w:pPr>
      <w:r w:rsidRPr="0035400D">
        <w:rPr>
          <w:rFonts w:ascii="Cambria" w:hAnsi="Cambria" w:cs="Times New Roman"/>
          <w:b/>
          <w:sz w:val="28"/>
          <w:szCs w:val="28"/>
        </w:rPr>
        <w:lastRenderedPageBreak/>
        <w:t>PIRE</w:t>
      </w:r>
      <w:r w:rsidR="005C6290" w:rsidRPr="0035400D">
        <w:rPr>
          <w:rFonts w:ascii="Cambria" w:hAnsi="Cambria" w:cs="Times New Roman"/>
          <w:b/>
          <w:sz w:val="28"/>
          <w:szCs w:val="28"/>
        </w:rPr>
        <w:t xml:space="preserve">:  </w:t>
      </w:r>
      <w:r w:rsidRPr="0035400D">
        <w:rPr>
          <w:rFonts w:ascii="Cambria" w:hAnsi="Cambria" w:cs="Times New Roman"/>
          <w:b/>
          <w:sz w:val="24"/>
          <w:szCs w:val="24"/>
        </w:rPr>
        <w:t xml:space="preserve">Pacific Institute </w:t>
      </w:r>
      <w:proofErr w:type="gramStart"/>
      <w:r w:rsidRPr="0035400D">
        <w:rPr>
          <w:rFonts w:ascii="Cambria" w:hAnsi="Cambria" w:cs="Times New Roman"/>
          <w:b/>
          <w:sz w:val="24"/>
          <w:szCs w:val="24"/>
        </w:rPr>
        <w:t>For</w:t>
      </w:r>
      <w:proofErr w:type="gramEnd"/>
      <w:r w:rsidRPr="0035400D">
        <w:rPr>
          <w:rFonts w:ascii="Cambria" w:hAnsi="Cambria" w:cs="Times New Roman"/>
          <w:b/>
          <w:sz w:val="24"/>
          <w:szCs w:val="24"/>
        </w:rPr>
        <w:t xml:space="preserve"> Research And Evaluation</w:t>
      </w:r>
    </w:p>
    <w:p w:rsidR="002B4BBF" w:rsidRPr="0035400D" w:rsidRDefault="002B4BBF" w:rsidP="00FC7768">
      <w:pPr>
        <w:spacing w:after="0"/>
        <w:rPr>
          <w:rFonts w:ascii="Cambria" w:hAnsi="Cambria" w:cs="Times New Roman"/>
          <w:sz w:val="24"/>
          <w:szCs w:val="24"/>
        </w:rPr>
      </w:pPr>
      <w:r w:rsidRPr="0035400D">
        <w:rPr>
          <w:rFonts w:ascii="Cambria" w:hAnsi="Cambria" w:cs="Times New Roman"/>
          <w:sz w:val="24"/>
          <w:szCs w:val="24"/>
        </w:rPr>
        <w:t xml:space="preserve">“PIRE is an independent, nonprofit organization merging scientific knowledge and proven practice to create solutions that improve the health, safety, and well-being of individuals, communities, and nations around the world.” </w:t>
      </w:r>
      <w:hyperlink r:id="rId42" w:history="1">
        <w:r w:rsidRPr="0035400D">
          <w:rPr>
            <w:rStyle w:val="Hyperlink"/>
            <w:rFonts w:ascii="Cambria" w:hAnsi="Cambria" w:cs="Times New Roman"/>
            <w:color w:val="auto"/>
            <w:sz w:val="24"/>
            <w:szCs w:val="24"/>
          </w:rPr>
          <w:t>www.pire.org</w:t>
        </w:r>
      </w:hyperlink>
      <w:r w:rsidRPr="0035400D">
        <w:rPr>
          <w:rFonts w:ascii="Cambria" w:hAnsi="Cambria" w:cs="Times New Roman"/>
          <w:sz w:val="24"/>
          <w:szCs w:val="24"/>
        </w:rPr>
        <w:t xml:space="preserve"> </w:t>
      </w:r>
    </w:p>
    <w:p w:rsidR="0035400D" w:rsidRPr="0035400D" w:rsidRDefault="0035400D" w:rsidP="00FC7768">
      <w:pPr>
        <w:spacing w:after="0"/>
        <w:rPr>
          <w:rFonts w:ascii="Cambria" w:hAnsi="Cambria" w:cs="Times New Roman"/>
          <w:b/>
          <w:sz w:val="28"/>
          <w:szCs w:val="28"/>
        </w:rPr>
      </w:pPr>
    </w:p>
    <w:p w:rsidR="0035400D" w:rsidRPr="0035400D" w:rsidRDefault="0035400D" w:rsidP="00FC7768">
      <w:pPr>
        <w:spacing w:after="0"/>
        <w:rPr>
          <w:rFonts w:ascii="Cambria" w:hAnsi="Cambria" w:cs="Times New Roman"/>
          <w:b/>
          <w:sz w:val="24"/>
          <w:szCs w:val="24"/>
        </w:rPr>
      </w:pPr>
      <w:r w:rsidRPr="0035400D">
        <w:rPr>
          <w:rFonts w:ascii="Cambria" w:hAnsi="Cambria" w:cs="Times New Roman"/>
          <w:b/>
          <w:sz w:val="28"/>
          <w:szCs w:val="28"/>
        </w:rPr>
        <w:t xml:space="preserve">RBST: </w:t>
      </w:r>
      <w:r w:rsidRPr="0035400D">
        <w:rPr>
          <w:rFonts w:ascii="Cambria" w:hAnsi="Cambria" w:cs="Times New Roman"/>
          <w:b/>
          <w:sz w:val="24"/>
          <w:szCs w:val="24"/>
        </w:rPr>
        <w:t>Responsible Beverage Service Training</w:t>
      </w:r>
    </w:p>
    <w:p w:rsidR="0035400D" w:rsidRPr="0035400D" w:rsidRDefault="0035400D" w:rsidP="00FC7768">
      <w:pPr>
        <w:spacing w:after="0"/>
        <w:rPr>
          <w:rFonts w:ascii="Cambria" w:hAnsi="Cambria" w:cs="Times New Roman"/>
          <w:sz w:val="24"/>
          <w:szCs w:val="24"/>
        </w:rPr>
      </w:pPr>
      <w:r w:rsidRPr="0035400D">
        <w:rPr>
          <w:rFonts w:ascii="Cambria" w:hAnsi="Cambria" w:cs="Times New Roman"/>
          <w:sz w:val="24"/>
          <w:szCs w:val="24"/>
        </w:rPr>
        <w:t>Training for those who sell or serve alcohol on how to do so responsibly (i.e., not providing service/sales to those under 21 or overserving)</w:t>
      </w:r>
    </w:p>
    <w:p w:rsidR="0035400D" w:rsidRPr="0035400D" w:rsidRDefault="0035400D" w:rsidP="00FC7768">
      <w:pPr>
        <w:spacing w:after="0"/>
        <w:rPr>
          <w:rFonts w:ascii="Cambria" w:hAnsi="Cambria" w:cs="Times New Roman"/>
          <w:b/>
          <w:sz w:val="28"/>
          <w:szCs w:val="28"/>
        </w:rPr>
      </w:pPr>
    </w:p>
    <w:p w:rsidR="002511B4" w:rsidRPr="0035400D" w:rsidRDefault="002511B4" w:rsidP="00FC7768">
      <w:pPr>
        <w:spacing w:after="0"/>
        <w:rPr>
          <w:rFonts w:ascii="Cambria" w:hAnsi="Cambria" w:cs="Times New Roman"/>
          <w:b/>
          <w:sz w:val="28"/>
          <w:szCs w:val="28"/>
        </w:rPr>
      </w:pPr>
      <w:r w:rsidRPr="0035400D">
        <w:rPr>
          <w:rFonts w:ascii="Cambria" w:hAnsi="Cambria" w:cs="Times New Roman"/>
          <w:b/>
          <w:sz w:val="28"/>
          <w:szCs w:val="28"/>
        </w:rPr>
        <w:t>RFA</w:t>
      </w:r>
      <w:r w:rsidR="005C6290" w:rsidRPr="0035400D">
        <w:rPr>
          <w:rFonts w:ascii="Cambria" w:hAnsi="Cambria" w:cs="Times New Roman"/>
          <w:b/>
          <w:sz w:val="28"/>
          <w:szCs w:val="28"/>
        </w:rPr>
        <w:t xml:space="preserve">:  </w:t>
      </w:r>
      <w:r w:rsidRPr="0035400D">
        <w:rPr>
          <w:rFonts w:ascii="Cambria" w:hAnsi="Cambria" w:cs="Times New Roman"/>
          <w:b/>
          <w:sz w:val="24"/>
          <w:szCs w:val="24"/>
        </w:rPr>
        <w:t>Request for Application</w:t>
      </w:r>
    </w:p>
    <w:p w:rsidR="002B4BBF" w:rsidRPr="0035400D" w:rsidRDefault="002B4BBF" w:rsidP="00FC7768">
      <w:pPr>
        <w:spacing w:after="0"/>
        <w:rPr>
          <w:rFonts w:ascii="Cambria" w:hAnsi="Cambria" w:cs="Times New Roman"/>
          <w:sz w:val="24"/>
          <w:szCs w:val="24"/>
        </w:rPr>
      </w:pPr>
      <w:r w:rsidRPr="0035400D">
        <w:rPr>
          <w:rFonts w:ascii="Cambria" w:hAnsi="Cambria" w:cs="Times New Roman"/>
          <w:sz w:val="24"/>
          <w:szCs w:val="24"/>
        </w:rPr>
        <w:t>This is an application to apply for continued grant funding</w:t>
      </w:r>
    </w:p>
    <w:p w:rsidR="00BD5BE4" w:rsidRPr="0035400D" w:rsidRDefault="00BD5BE4" w:rsidP="00FC7768">
      <w:pPr>
        <w:spacing w:after="0"/>
        <w:rPr>
          <w:rFonts w:ascii="Cambria" w:hAnsi="Cambria" w:cs="Times New Roman"/>
          <w:sz w:val="24"/>
          <w:szCs w:val="24"/>
        </w:rPr>
      </w:pPr>
    </w:p>
    <w:p w:rsidR="002B4BBF" w:rsidRPr="0035400D" w:rsidRDefault="00BD5BE4" w:rsidP="00FC7768">
      <w:pPr>
        <w:spacing w:after="0"/>
        <w:rPr>
          <w:rFonts w:ascii="Cambria" w:hAnsi="Cambria" w:cs="Times New Roman"/>
          <w:b/>
          <w:sz w:val="28"/>
          <w:szCs w:val="28"/>
        </w:rPr>
      </w:pPr>
      <w:r w:rsidRPr="0035400D">
        <w:rPr>
          <w:rFonts w:ascii="Cambria" w:hAnsi="Cambria" w:cs="Times New Roman"/>
          <w:b/>
          <w:sz w:val="28"/>
          <w:szCs w:val="28"/>
        </w:rPr>
        <w:t>RFP</w:t>
      </w:r>
      <w:r w:rsidR="005C6290" w:rsidRPr="0035400D">
        <w:rPr>
          <w:rFonts w:ascii="Cambria" w:hAnsi="Cambria" w:cs="Times New Roman"/>
          <w:b/>
          <w:sz w:val="28"/>
          <w:szCs w:val="28"/>
        </w:rPr>
        <w:t xml:space="preserve">:  </w:t>
      </w:r>
      <w:r w:rsidR="002B4BBF" w:rsidRPr="0035400D">
        <w:rPr>
          <w:rFonts w:ascii="Cambria" w:hAnsi="Cambria" w:cs="Times New Roman"/>
          <w:b/>
          <w:sz w:val="24"/>
          <w:szCs w:val="24"/>
        </w:rPr>
        <w:t xml:space="preserve">Request for </w:t>
      </w:r>
      <w:r w:rsidR="005C6290" w:rsidRPr="0035400D">
        <w:rPr>
          <w:rFonts w:ascii="Cambria" w:hAnsi="Cambria" w:cs="Times New Roman"/>
          <w:b/>
          <w:sz w:val="24"/>
          <w:szCs w:val="24"/>
        </w:rPr>
        <w:t>Proposals</w:t>
      </w:r>
      <w:r w:rsidR="002B4BBF" w:rsidRPr="0035400D">
        <w:rPr>
          <w:rFonts w:ascii="Cambria" w:hAnsi="Cambria" w:cs="Times New Roman"/>
          <w:b/>
          <w:sz w:val="24"/>
          <w:szCs w:val="24"/>
        </w:rPr>
        <w:t xml:space="preserve"> </w:t>
      </w:r>
    </w:p>
    <w:p w:rsidR="002B4BBF" w:rsidRPr="0035400D" w:rsidRDefault="002B4BBF" w:rsidP="00FC7768">
      <w:pPr>
        <w:spacing w:after="0"/>
        <w:rPr>
          <w:rFonts w:ascii="Cambria" w:hAnsi="Cambria" w:cs="Times New Roman"/>
          <w:sz w:val="24"/>
          <w:szCs w:val="24"/>
        </w:rPr>
      </w:pPr>
      <w:r w:rsidRPr="0035400D">
        <w:rPr>
          <w:rFonts w:ascii="Cambria" w:hAnsi="Cambria" w:cs="Times New Roman"/>
          <w:sz w:val="24"/>
          <w:szCs w:val="24"/>
        </w:rPr>
        <w:t>This is an application or proposal to apply for grant funding</w:t>
      </w:r>
    </w:p>
    <w:p w:rsidR="004A001E" w:rsidRPr="0035400D" w:rsidRDefault="004A001E" w:rsidP="00FC7768">
      <w:pPr>
        <w:spacing w:after="0"/>
        <w:rPr>
          <w:rFonts w:ascii="Cambria" w:hAnsi="Cambria" w:cs="Times New Roman"/>
          <w:b/>
          <w:sz w:val="24"/>
          <w:szCs w:val="24"/>
        </w:rPr>
      </w:pPr>
    </w:p>
    <w:p w:rsidR="002511B4" w:rsidRPr="0035400D" w:rsidRDefault="004A001E" w:rsidP="00FC7768">
      <w:pPr>
        <w:spacing w:after="0"/>
        <w:rPr>
          <w:rFonts w:ascii="Cambria" w:hAnsi="Cambria" w:cs="Times New Roman"/>
          <w:b/>
          <w:sz w:val="28"/>
          <w:szCs w:val="28"/>
        </w:rPr>
      </w:pPr>
      <w:r w:rsidRPr="0035400D">
        <w:rPr>
          <w:rFonts w:ascii="Cambria" w:hAnsi="Cambria" w:cs="Times New Roman"/>
          <w:b/>
          <w:sz w:val="28"/>
          <w:szCs w:val="28"/>
        </w:rPr>
        <w:t>ROSC</w:t>
      </w:r>
      <w:r w:rsidR="005C6290" w:rsidRPr="0035400D">
        <w:rPr>
          <w:rFonts w:ascii="Cambria" w:hAnsi="Cambria" w:cs="Times New Roman"/>
          <w:b/>
          <w:sz w:val="28"/>
          <w:szCs w:val="28"/>
        </w:rPr>
        <w:t xml:space="preserve">:  </w:t>
      </w:r>
      <w:r w:rsidR="002B4BBF" w:rsidRPr="0035400D">
        <w:rPr>
          <w:rFonts w:ascii="Cambria" w:hAnsi="Cambria" w:cs="Times New Roman"/>
          <w:b/>
          <w:sz w:val="24"/>
          <w:szCs w:val="24"/>
        </w:rPr>
        <w:t>Recovery Oriented System of Care</w:t>
      </w:r>
    </w:p>
    <w:p w:rsidR="002B4BBF" w:rsidRPr="0035400D" w:rsidRDefault="002B4BBF" w:rsidP="002B4BBF">
      <w:pPr>
        <w:spacing w:after="0"/>
        <w:rPr>
          <w:rFonts w:ascii="Cambria" w:hAnsi="Cambria" w:cs="Times New Roman"/>
          <w:b/>
          <w:bCs/>
          <w:sz w:val="24"/>
          <w:szCs w:val="24"/>
        </w:rPr>
      </w:pPr>
      <w:r w:rsidRPr="0035400D">
        <w:rPr>
          <w:rFonts w:ascii="Cambria" w:hAnsi="Cambria" w:cs="Times New Roman"/>
          <w:bCs/>
          <w:sz w:val="24"/>
          <w:szCs w:val="24"/>
        </w:rPr>
        <w:t xml:space="preserve">Iowa Definition of a ROSC: </w:t>
      </w:r>
      <w:r w:rsidRPr="0035400D">
        <w:rPr>
          <w:rFonts w:ascii="Cambria" w:hAnsi="Cambria" w:cs="Times New Roman"/>
          <w:sz w:val="24"/>
          <w:szCs w:val="24"/>
        </w:rPr>
        <w:t xml:space="preserve">A ROSC supports person-centered and self-directed approaches to care that build on the strengths and resilience of individuals, families and communities to take responsibility for their sustained health, wellness, and recovery from alcohol and drug problems and problem gambling. A ROSC offers a comprehensive menu of services and supports that can be combined and readily adjusted to meet the individual's needs and chosen pathway to recovery. ROSC is consumer and family driven, timely and responsive, person centered, effective, equitable and efficient, safe and trustworthy, and maximizes use of natural supports and settings. </w:t>
      </w:r>
      <w:hyperlink r:id="rId43" w:history="1">
        <w:r w:rsidRPr="0035400D">
          <w:rPr>
            <w:rStyle w:val="Hyperlink"/>
            <w:rFonts w:ascii="Cambria" w:hAnsi="Cambria" w:cs="Times New Roman"/>
            <w:color w:val="auto"/>
            <w:sz w:val="24"/>
            <w:szCs w:val="24"/>
          </w:rPr>
          <w:t>www.idph.iowa.gov/rosc</w:t>
        </w:r>
      </w:hyperlink>
      <w:r w:rsidRPr="0035400D">
        <w:rPr>
          <w:rFonts w:ascii="Cambria" w:hAnsi="Cambria" w:cs="Times New Roman"/>
          <w:sz w:val="24"/>
          <w:szCs w:val="24"/>
        </w:rPr>
        <w:t xml:space="preserve"> </w:t>
      </w:r>
    </w:p>
    <w:p w:rsidR="002B4BBF" w:rsidRPr="0035400D" w:rsidRDefault="002B4BBF" w:rsidP="00FC7768">
      <w:pPr>
        <w:spacing w:after="0"/>
        <w:rPr>
          <w:rFonts w:ascii="Cambria" w:hAnsi="Cambria" w:cs="Times New Roman"/>
          <w:b/>
          <w:sz w:val="24"/>
          <w:szCs w:val="24"/>
        </w:rPr>
      </w:pPr>
    </w:p>
    <w:p w:rsidR="002511B4" w:rsidRPr="0035400D" w:rsidRDefault="002511B4" w:rsidP="005C6290">
      <w:pPr>
        <w:tabs>
          <w:tab w:val="left" w:pos="3285"/>
        </w:tabs>
        <w:spacing w:after="0"/>
        <w:rPr>
          <w:rFonts w:ascii="Cambria" w:hAnsi="Cambria" w:cs="Times New Roman"/>
          <w:b/>
          <w:sz w:val="28"/>
          <w:szCs w:val="28"/>
        </w:rPr>
      </w:pPr>
      <w:r w:rsidRPr="0035400D">
        <w:rPr>
          <w:rFonts w:ascii="Cambria" w:hAnsi="Cambria" w:cs="Times New Roman"/>
          <w:b/>
          <w:sz w:val="28"/>
          <w:szCs w:val="28"/>
        </w:rPr>
        <w:t>SA</w:t>
      </w:r>
      <w:r w:rsidR="005C6290" w:rsidRPr="0035400D">
        <w:rPr>
          <w:rFonts w:ascii="Cambria" w:hAnsi="Cambria" w:cs="Times New Roman"/>
          <w:b/>
          <w:sz w:val="28"/>
          <w:szCs w:val="28"/>
        </w:rPr>
        <w:t xml:space="preserve">:  </w:t>
      </w:r>
      <w:r w:rsidRPr="0035400D">
        <w:rPr>
          <w:rFonts w:ascii="Cambria" w:hAnsi="Cambria" w:cs="Times New Roman"/>
          <w:b/>
          <w:sz w:val="24"/>
          <w:szCs w:val="24"/>
        </w:rPr>
        <w:t>Substance Abuse</w:t>
      </w:r>
    </w:p>
    <w:p w:rsidR="002511B4" w:rsidRPr="0035400D" w:rsidRDefault="002511B4" w:rsidP="00FC7768">
      <w:pPr>
        <w:spacing w:after="0"/>
        <w:rPr>
          <w:rFonts w:ascii="Cambria" w:hAnsi="Cambria" w:cs="Times New Roman"/>
          <w:b/>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SAMHSA</w:t>
      </w:r>
      <w:r w:rsidR="005C6290" w:rsidRPr="0035400D">
        <w:rPr>
          <w:rFonts w:ascii="Cambria" w:hAnsi="Cambria" w:cs="Times New Roman"/>
          <w:b/>
          <w:sz w:val="28"/>
          <w:szCs w:val="28"/>
        </w:rPr>
        <w:t xml:space="preserve">:  </w:t>
      </w:r>
      <w:r w:rsidRPr="0035400D">
        <w:rPr>
          <w:rFonts w:ascii="Cambria" w:hAnsi="Cambria" w:cs="Times New Roman"/>
          <w:b/>
          <w:sz w:val="24"/>
          <w:szCs w:val="24"/>
        </w:rPr>
        <w:t>Substance Abuse and Mental Health Services Administration</w:t>
      </w:r>
    </w:p>
    <w:p w:rsidR="00FC7768" w:rsidRPr="0035400D" w:rsidRDefault="008F0D74" w:rsidP="00FC7768">
      <w:pPr>
        <w:spacing w:after="0"/>
        <w:rPr>
          <w:rFonts w:ascii="Cambria" w:hAnsi="Cambria" w:cs="Times New Roman"/>
          <w:sz w:val="24"/>
          <w:szCs w:val="24"/>
        </w:rPr>
      </w:pPr>
      <w:r w:rsidRPr="0035400D">
        <w:rPr>
          <w:rFonts w:ascii="Cambria" w:hAnsi="Cambria" w:cs="Times New Roman"/>
          <w:sz w:val="24"/>
          <w:szCs w:val="24"/>
          <w:shd w:val="clear" w:color="auto" w:fill="FFFFFF"/>
        </w:rPr>
        <w:t xml:space="preserve">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 </w:t>
      </w:r>
      <w:hyperlink r:id="rId44" w:history="1">
        <w:r w:rsidRPr="0035400D">
          <w:rPr>
            <w:rStyle w:val="Hyperlink"/>
            <w:rFonts w:ascii="Cambria" w:hAnsi="Cambria" w:cs="Times New Roman"/>
            <w:color w:val="auto"/>
            <w:sz w:val="24"/>
            <w:szCs w:val="24"/>
            <w:shd w:val="clear" w:color="auto" w:fill="FFFFFF"/>
          </w:rPr>
          <w:t>www.samhsa.gov</w:t>
        </w:r>
      </w:hyperlink>
      <w:r w:rsidRPr="0035400D">
        <w:rPr>
          <w:rFonts w:ascii="Cambria" w:hAnsi="Cambria" w:cs="Times New Roman"/>
          <w:sz w:val="24"/>
          <w:szCs w:val="24"/>
          <w:shd w:val="clear" w:color="auto" w:fill="FFFFFF"/>
        </w:rPr>
        <w:t xml:space="preserve"> </w:t>
      </w:r>
    </w:p>
    <w:p w:rsidR="008F0D74" w:rsidRPr="0035400D" w:rsidRDefault="008F0D74" w:rsidP="009D05E1">
      <w:pPr>
        <w:spacing w:after="0"/>
        <w:rPr>
          <w:rFonts w:ascii="Cambria" w:hAnsi="Cambria" w:cs="Times New Roman"/>
          <w:b/>
          <w:sz w:val="24"/>
          <w:szCs w:val="24"/>
        </w:rPr>
      </w:pPr>
    </w:p>
    <w:p w:rsidR="008F0D74" w:rsidRPr="0035400D" w:rsidRDefault="004A001E" w:rsidP="009D05E1">
      <w:pPr>
        <w:spacing w:after="0"/>
        <w:rPr>
          <w:rFonts w:ascii="Cambria" w:hAnsi="Cambria" w:cs="Times New Roman"/>
          <w:b/>
          <w:sz w:val="28"/>
          <w:szCs w:val="28"/>
        </w:rPr>
      </w:pPr>
      <w:r w:rsidRPr="0035400D">
        <w:rPr>
          <w:rFonts w:ascii="Cambria" w:hAnsi="Cambria" w:cs="Times New Roman"/>
          <w:b/>
          <w:sz w:val="28"/>
          <w:szCs w:val="28"/>
        </w:rPr>
        <w:t>SAPST</w:t>
      </w:r>
      <w:r w:rsidR="005C6290" w:rsidRPr="0035400D">
        <w:rPr>
          <w:rFonts w:ascii="Cambria" w:hAnsi="Cambria" w:cs="Times New Roman"/>
          <w:b/>
          <w:sz w:val="28"/>
          <w:szCs w:val="28"/>
        </w:rPr>
        <w:t xml:space="preserve">:  </w:t>
      </w:r>
      <w:r w:rsidR="008F0D74" w:rsidRPr="0035400D">
        <w:rPr>
          <w:rFonts w:ascii="Cambria" w:hAnsi="Cambria" w:cs="Times New Roman"/>
          <w:b/>
          <w:sz w:val="24"/>
          <w:szCs w:val="24"/>
        </w:rPr>
        <w:t>Substance Abuse Prevention S</w:t>
      </w:r>
      <w:r w:rsidR="00E14E4D" w:rsidRPr="0035400D">
        <w:rPr>
          <w:rFonts w:ascii="Cambria" w:hAnsi="Cambria" w:cs="Times New Roman"/>
          <w:b/>
          <w:sz w:val="24"/>
          <w:szCs w:val="24"/>
        </w:rPr>
        <w:t>kills</w:t>
      </w:r>
      <w:r w:rsidR="008F0D74" w:rsidRPr="0035400D">
        <w:rPr>
          <w:rFonts w:ascii="Cambria" w:hAnsi="Cambria" w:cs="Times New Roman"/>
          <w:b/>
          <w:sz w:val="24"/>
          <w:szCs w:val="24"/>
        </w:rPr>
        <w:t xml:space="preserve"> Training</w:t>
      </w:r>
    </w:p>
    <w:p w:rsidR="008F0D74" w:rsidRPr="0035400D" w:rsidRDefault="005C6290" w:rsidP="009D05E1">
      <w:pPr>
        <w:spacing w:after="0"/>
        <w:rPr>
          <w:rFonts w:ascii="Cambria" w:hAnsi="Cambria" w:cs="Times New Roman"/>
          <w:sz w:val="24"/>
          <w:szCs w:val="24"/>
        </w:rPr>
      </w:pPr>
      <w:r w:rsidRPr="0035400D">
        <w:rPr>
          <w:rFonts w:ascii="Cambria" w:hAnsi="Cambria" w:cs="Times New Roman"/>
          <w:sz w:val="24"/>
          <w:szCs w:val="24"/>
        </w:rPr>
        <w:t xml:space="preserve">This is </w:t>
      </w:r>
      <w:proofErr w:type="gramStart"/>
      <w:r w:rsidRPr="0035400D">
        <w:rPr>
          <w:rFonts w:ascii="Cambria" w:hAnsi="Cambria" w:cs="Times New Roman"/>
          <w:sz w:val="24"/>
          <w:szCs w:val="24"/>
        </w:rPr>
        <w:t>a four</w:t>
      </w:r>
      <w:proofErr w:type="gramEnd"/>
      <w:r w:rsidR="008F0D74" w:rsidRPr="0035400D">
        <w:rPr>
          <w:rFonts w:ascii="Cambria" w:hAnsi="Cambria" w:cs="Times New Roman"/>
          <w:sz w:val="24"/>
          <w:szCs w:val="24"/>
        </w:rPr>
        <w:t xml:space="preserve"> day training, required for certification as a Community Prevention Specialist</w:t>
      </w:r>
      <w:r w:rsidR="00E14E4D" w:rsidRPr="0035400D">
        <w:rPr>
          <w:rFonts w:ascii="Cambria" w:hAnsi="Cambria" w:cs="Times New Roman"/>
          <w:sz w:val="24"/>
          <w:szCs w:val="24"/>
        </w:rPr>
        <w:t xml:space="preserve">.  This training is offered two times per year through collaboration between IDPH and MCTC.  </w:t>
      </w:r>
      <w:hyperlink r:id="rId45" w:history="1">
        <w:r w:rsidR="006A4AC4" w:rsidRPr="005846CE">
          <w:rPr>
            <w:rStyle w:val="Hyperlink"/>
            <w:rFonts w:ascii="Cambria" w:hAnsi="Cambria" w:cs="Times New Roman"/>
            <w:color w:val="auto"/>
            <w:sz w:val="24"/>
            <w:szCs w:val="24"/>
          </w:rPr>
          <w:t>https://counterdrugtraining.com</w:t>
        </w:r>
      </w:hyperlink>
      <w:r w:rsidR="006A4AC4" w:rsidRPr="005846CE">
        <w:rPr>
          <w:rFonts w:ascii="Cambria" w:hAnsi="Cambria" w:cs="Times New Roman"/>
          <w:sz w:val="24"/>
          <w:szCs w:val="24"/>
        </w:rPr>
        <w:t xml:space="preserve"> </w:t>
      </w:r>
    </w:p>
    <w:p w:rsidR="008F0D74" w:rsidRDefault="008F0D74" w:rsidP="009D05E1">
      <w:pPr>
        <w:spacing w:after="0"/>
        <w:rPr>
          <w:rFonts w:ascii="Cambria" w:hAnsi="Cambria" w:cs="Times New Roman"/>
          <w:sz w:val="24"/>
          <w:szCs w:val="24"/>
        </w:rPr>
      </w:pPr>
    </w:p>
    <w:p w:rsidR="00EB18BB" w:rsidRDefault="00EB18BB" w:rsidP="009D05E1">
      <w:pPr>
        <w:spacing w:after="0"/>
        <w:rPr>
          <w:rFonts w:ascii="Cambria" w:hAnsi="Cambria" w:cs="Times New Roman"/>
          <w:sz w:val="24"/>
          <w:szCs w:val="24"/>
        </w:rPr>
      </w:pPr>
    </w:p>
    <w:p w:rsidR="00EB18BB" w:rsidRPr="0035400D" w:rsidRDefault="00EB18BB" w:rsidP="009D05E1">
      <w:pPr>
        <w:spacing w:after="0"/>
        <w:rPr>
          <w:rFonts w:ascii="Cambria" w:hAnsi="Cambria" w:cs="Times New Roman"/>
          <w:sz w:val="24"/>
          <w:szCs w:val="24"/>
        </w:rPr>
      </w:pPr>
    </w:p>
    <w:p w:rsidR="00E14E4D" w:rsidRPr="005846CE" w:rsidRDefault="00E14E4D" w:rsidP="009D05E1">
      <w:pPr>
        <w:spacing w:after="0"/>
        <w:rPr>
          <w:rFonts w:ascii="Cambria" w:hAnsi="Cambria" w:cs="Times New Roman"/>
          <w:b/>
          <w:sz w:val="24"/>
          <w:szCs w:val="24"/>
        </w:rPr>
      </w:pPr>
      <w:r w:rsidRPr="005846CE">
        <w:rPr>
          <w:rFonts w:ascii="Cambria" w:hAnsi="Cambria" w:cs="Times New Roman"/>
          <w:b/>
          <w:sz w:val="28"/>
          <w:szCs w:val="28"/>
        </w:rPr>
        <w:lastRenderedPageBreak/>
        <w:t>SEW:</w:t>
      </w:r>
      <w:r w:rsidR="006A4AC4" w:rsidRPr="005846CE">
        <w:rPr>
          <w:rFonts w:ascii="Cambria" w:hAnsi="Cambria" w:cs="Times New Roman"/>
          <w:b/>
          <w:sz w:val="28"/>
          <w:szCs w:val="28"/>
        </w:rPr>
        <w:t xml:space="preserve"> </w:t>
      </w:r>
      <w:r w:rsidR="006A4AC4" w:rsidRPr="005846CE">
        <w:rPr>
          <w:rFonts w:ascii="Cambria" w:hAnsi="Cambria" w:cs="Times New Roman"/>
          <w:b/>
          <w:sz w:val="24"/>
          <w:szCs w:val="24"/>
        </w:rPr>
        <w:t>State Epid</w:t>
      </w:r>
      <w:bookmarkStart w:id="0" w:name="_GoBack"/>
      <w:bookmarkEnd w:id="0"/>
      <w:r w:rsidR="006A4AC4" w:rsidRPr="005846CE">
        <w:rPr>
          <w:rFonts w:ascii="Cambria" w:hAnsi="Cambria" w:cs="Times New Roman"/>
          <w:b/>
          <w:sz w:val="24"/>
          <w:szCs w:val="24"/>
        </w:rPr>
        <w:t>emiological Workgroup</w:t>
      </w:r>
    </w:p>
    <w:p w:rsidR="006A4AC4" w:rsidRPr="005846CE" w:rsidRDefault="006A4AC4" w:rsidP="009D05E1">
      <w:pPr>
        <w:spacing w:after="0"/>
        <w:rPr>
          <w:rFonts w:ascii="Cambria" w:hAnsi="Cambria" w:cs="Times New Roman"/>
          <w:sz w:val="24"/>
          <w:szCs w:val="24"/>
        </w:rPr>
      </w:pPr>
      <w:r w:rsidRPr="005846CE">
        <w:rPr>
          <w:rFonts w:ascii="Cambria" w:hAnsi="Cambria" w:cs="Times New Roman"/>
          <w:sz w:val="24"/>
          <w:szCs w:val="24"/>
        </w:rPr>
        <w:t xml:space="preserve">“The SEW process involves forming an epidemiological team to assess, analyze, interpret, and communicate data about Iowa substance consumption patterns and consequences.” </w:t>
      </w:r>
    </w:p>
    <w:p w:rsidR="006A4AC4" w:rsidRPr="00FB2FBA" w:rsidRDefault="00B73DE5" w:rsidP="009D05E1">
      <w:pPr>
        <w:spacing w:after="0"/>
        <w:rPr>
          <w:rFonts w:ascii="Cambria" w:hAnsi="Cambria" w:cs="Times New Roman"/>
          <w:color w:val="FF0000"/>
          <w:sz w:val="24"/>
          <w:szCs w:val="24"/>
        </w:rPr>
      </w:pPr>
      <w:hyperlink r:id="rId46" w:history="1">
        <w:r w:rsidR="006A4AC4" w:rsidRPr="005846CE">
          <w:rPr>
            <w:rStyle w:val="Hyperlink"/>
            <w:rFonts w:ascii="Cambria" w:hAnsi="Cambria" w:cs="Times New Roman"/>
            <w:color w:val="auto"/>
            <w:sz w:val="24"/>
            <w:szCs w:val="24"/>
          </w:rPr>
          <w:t>http://idph.iowa.gov/substance-abuse/epidemiological-workgroup</w:t>
        </w:r>
      </w:hyperlink>
      <w:r w:rsidR="006A4AC4" w:rsidRPr="005846CE">
        <w:rPr>
          <w:rFonts w:ascii="Cambria" w:hAnsi="Cambria" w:cs="Times New Roman"/>
          <w:sz w:val="24"/>
          <w:szCs w:val="24"/>
        </w:rPr>
        <w:t xml:space="preserve"> </w:t>
      </w:r>
    </w:p>
    <w:p w:rsidR="00E14E4D" w:rsidRPr="0035400D" w:rsidRDefault="00E14E4D" w:rsidP="009D05E1">
      <w:pPr>
        <w:spacing w:after="0"/>
        <w:rPr>
          <w:rFonts w:ascii="Cambria" w:hAnsi="Cambria" w:cs="Times New Roman"/>
          <w:b/>
          <w:sz w:val="28"/>
          <w:szCs w:val="28"/>
        </w:rPr>
      </w:pPr>
    </w:p>
    <w:p w:rsidR="009D05E1" w:rsidRPr="0035400D" w:rsidRDefault="009D05E1" w:rsidP="009D05E1">
      <w:pPr>
        <w:spacing w:after="0"/>
        <w:rPr>
          <w:rFonts w:ascii="Cambria" w:hAnsi="Cambria" w:cs="Times New Roman"/>
          <w:b/>
          <w:sz w:val="28"/>
          <w:szCs w:val="28"/>
        </w:rPr>
      </w:pPr>
      <w:r w:rsidRPr="0035400D">
        <w:rPr>
          <w:rFonts w:ascii="Cambria" w:hAnsi="Cambria" w:cs="Times New Roman"/>
          <w:b/>
          <w:sz w:val="28"/>
          <w:szCs w:val="28"/>
        </w:rPr>
        <w:t>SPF</w:t>
      </w:r>
      <w:r w:rsidR="005C6290" w:rsidRPr="0035400D">
        <w:rPr>
          <w:rFonts w:ascii="Cambria" w:hAnsi="Cambria" w:cs="Times New Roman"/>
          <w:b/>
          <w:sz w:val="28"/>
          <w:szCs w:val="28"/>
        </w:rPr>
        <w:t xml:space="preserve">:  </w:t>
      </w:r>
      <w:r w:rsidRPr="0035400D">
        <w:rPr>
          <w:rFonts w:ascii="Cambria" w:hAnsi="Cambria" w:cs="Times New Roman"/>
          <w:b/>
          <w:sz w:val="24"/>
          <w:szCs w:val="24"/>
        </w:rPr>
        <w:t xml:space="preserve">Strategic Prevention Framework </w:t>
      </w:r>
    </w:p>
    <w:p w:rsidR="005112A1" w:rsidRPr="0035400D" w:rsidRDefault="005112A1" w:rsidP="005112A1">
      <w:pPr>
        <w:pStyle w:val="NormalWeb"/>
        <w:shd w:val="clear" w:color="auto" w:fill="FFFFFF"/>
        <w:spacing w:before="0" w:beforeAutospacing="0" w:after="0" w:afterAutospacing="0"/>
        <w:rPr>
          <w:rFonts w:ascii="Cambria" w:hAnsi="Cambria"/>
        </w:rPr>
      </w:pPr>
      <w:r w:rsidRPr="0035400D">
        <w:rPr>
          <w:rFonts w:ascii="Cambria" w:hAnsi="Cambria"/>
        </w:rPr>
        <w:t xml:space="preserve">SAMHSA’s Strategic Prevention Framework (SPF) is a planning process for preventing substance use and misuse. The five steps (Assessment, Capacity, Planning, Implementation, and Evaluation) and two guiding principles (Sustainability and Cultural Competence) of the SPF offer prevention professionals a comprehensive process for addressing the substance misuse and related behavioral health problems facing their communities. The effectiveness of the SPF begins with a clear understanding of community needs and involves community members in all stages of the planning process. </w:t>
      </w:r>
      <w:hyperlink r:id="rId47" w:history="1">
        <w:r w:rsidRPr="0035400D">
          <w:rPr>
            <w:rStyle w:val="Hyperlink"/>
            <w:rFonts w:ascii="Cambria" w:hAnsi="Cambria"/>
            <w:color w:val="auto"/>
          </w:rPr>
          <w:t>http://www.samhsa.gov/capt/applying-strategic-prevention-framework</w:t>
        </w:r>
      </w:hyperlink>
      <w:r w:rsidRPr="0035400D">
        <w:rPr>
          <w:rFonts w:ascii="Cambria" w:hAnsi="Cambria"/>
        </w:rPr>
        <w:t xml:space="preserve"> </w:t>
      </w:r>
    </w:p>
    <w:p w:rsidR="009D05E1" w:rsidRPr="0035400D" w:rsidRDefault="009D05E1" w:rsidP="009D05E1">
      <w:pPr>
        <w:spacing w:after="0"/>
        <w:rPr>
          <w:rFonts w:ascii="Cambria" w:hAnsi="Cambria" w:cs="Times New Roman"/>
          <w:b/>
          <w:sz w:val="24"/>
          <w:szCs w:val="24"/>
        </w:rPr>
      </w:pPr>
    </w:p>
    <w:p w:rsidR="00FC7768" w:rsidRPr="0035400D" w:rsidRDefault="00FC7768" w:rsidP="00FC7768">
      <w:pPr>
        <w:spacing w:after="0"/>
        <w:rPr>
          <w:rFonts w:ascii="Cambria" w:hAnsi="Cambria" w:cs="Times New Roman"/>
          <w:b/>
          <w:sz w:val="28"/>
          <w:szCs w:val="28"/>
        </w:rPr>
      </w:pPr>
      <w:r w:rsidRPr="0035400D">
        <w:rPr>
          <w:rFonts w:ascii="Cambria" w:hAnsi="Cambria" w:cs="Times New Roman"/>
          <w:b/>
          <w:sz w:val="28"/>
          <w:szCs w:val="28"/>
        </w:rPr>
        <w:t>SPF SIG</w:t>
      </w:r>
      <w:r w:rsidR="005C6290" w:rsidRPr="0035400D">
        <w:rPr>
          <w:rFonts w:ascii="Cambria" w:hAnsi="Cambria" w:cs="Times New Roman"/>
          <w:b/>
          <w:sz w:val="28"/>
          <w:szCs w:val="28"/>
        </w:rPr>
        <w:t xml:space="preserve">:  </w:t>
      </w:r>
      <w:r w:rsidRPr="0035400D">
        <w:rPr>
          <w:rFonts w:ascii="Cambria" w:hAnsi="Cambria" w:cs="Times New Roman"/>
          <w:b/>
          <w:sz w:val="24"/>
          <w:szCs w:val="24"/>
        </w:rPr>
        <w:t>Strategic Prevention Framework State Incentive Grant</w:t>
      </w:r>
    </w:p>
    <w:p w:rsidR="005112A1" w:rsidRPr="0035400D" w:rsidRDefault="005112A1" w:rsidP="00FC7768">
      <w:pPr>
        <w:spacing w:after="0"/>
        <w:rPr>
          <w:rFonts w:ascii="Cambria" w:hAnsi="Cambria" w:cs="Times New Roman"/>
          <w:sz w:val="24"/>
          <w:szCs w:val="24"/>
        </w:rPr>
      </w:pPr>
      <w:r w:rsidRPr="0035400D">
        <w:rPr>
          <w:rFonts w:ascii="Cambria" w:hAnsi="Cambria" w:cs="Times New Roman"/>
          <w:sz w:val="24"/>
          <w:szCs w:val="24"/>
        </w:rPr>
        <w:t xml:space="preserve">This was a previous grant, funded in Iowa that used the SPF to address underage drinking and binge drinking. </w:t>
      </w:r>
      <w:hyperlink r:id="rId48" w:history="1">
        <w:r w:rsidRPr="0035400D">
          <w:rPr>
            <w:rStyle w:val="Hyperlink"/>
            <w:rFonts w:ascii="Cambria" w:hAnsi="Cambria" w:cs="Times New Roman"/>
            <w:color w:val="auto"/>
            <w:sz w:val="24"/>
            <w:szCs w:val="24"/>
          </w:rPr>
          <w:t>https://www.myctb.org/wst/iowaspfsig/default.aspx</w:t>
        </w:r>
      </w:hyperlink>
      <w:r w:rsidRPr="0035400D">
        <w:rPr>
          <w:rFonts w:ascii="Cambria" w:hAnsi="Cambria" w:cs="Times New Roman"/>
          <w:sz w:val="24"/>
          <w:szCs w:val="24"/>
        </w:rPr>
        <w:t xml:space="preserve"> </w:t>
      </w:r>
    </w:p>
    <w:p w:rsidR="00577132" w:rsidRPr="005846CE" w:rsidRDefault="00577132" w:rsidP="00FC7768">
      <w:pPr>
        <w:spacing w:after="0"/>
        <w:rPr>
          <w:rFonts w:ascii="Cambria" w:hAnsi="Cambria" w:cs="Times New Roman"/>
          <w:sz w:val="24"/>
          <w:szCs w:val="24"/>
        </w:rPr>
      </w:pPr>
    </w:p>
    <w:p w:rsidR="00FE214A" w:rsidRPr="005846CE" w:rsidRDefault="0035400D" w:rsidP="00FC7768">
      <w:pPr>
        <w:spacing w:after="0"/>
        <w:rPr>
          <w:rFonts w:ascii="Cambria" w:hAnsi="Cambria" w:cs="Times New Roman"/>
          <w:b/>
          <w:sz w:val="24"/>
          <w:szCs w:val="24"/>
        </w:rPr>
      </w:pPr>
      <w:r w:rsidRPr="005846CE">
        <w:rPr>
          <w:rFonts w:ascii="Cambria" w:hAnsi="Cambria" w:cs="Times New Roman"/>
          <w:b/>
          <w:sz w:val="28"/>
          <w:szCs w:val="28"/>
        </w:rPr>
        <w:t xml:space="preserve">TIPS: </w:t>
      </w:r>
      <w:r w:rsidRPr="005846CE">
        <w:rPr>
          <w:rFonts w:ascii="Cambria" w:hAnsi="Cambria" w:cs="Times New Roman"/>
          <w:b/>
          <w:sz w:val="24"/>
          <w:szCs w:val="24"/>
        </w:rPr>
        <w:t xml:space="preserve">Training for Intervention </w:t>
      </w:r>
      <w:proofErr w:type="spellStart"/>
      <w:r w:rsidRPr="005846CE">
        <w:rPr>
          <w:rFonts w:ascii="Cambria" w:hAnsi="Cambria" w:cs="Times New Roman"/>
          <w:b/>
          <w:sz w:val="24"/>
          <w:szCs w:val="24"/>
        </w:rPr>
        <w:t>ProcedureS</w:t>
      </w:r>
      <w:proofErr w:type="spellEnd"/>
    </w:p>
    <w:p w:rsidR="0035400D" w:rsidRPr="005846CE" w:rsidRDefault="0035400D" w:rsidP="0035400D">
      <w:pPr>
        <w:tabs>
          <w:tab w:val="left" w:pos="4116"/>
        </w:tabs>
        <w:spacing w:after="0"/>
        <w:rPr>
          <w:rFonts w:ascii="Cambria" w:hAnsi="Cambria" w:cs="Times New Roman"/>
          <w:sz w:val="24"/>
          <w:szCs w:val="24"/>
        </w:rPr>
      </w:pPr>
      <w:r w:rsidRPr="005846CE">
        <w:rPr>
          <w:rFonts w:ascii="Cambria" w:hAnsi="Cambria" w:cs="Times New Roman"/>
          <w:sz w:val="24"/>
          <w:szCs w:val="24"/>
        </w:rPr>
        <w:t>This is a program for educating and training alcohol servers. It is approved by Iowa’s Evidence Based Practice workgroup to be used for responsible beverage server training as part of the IPFS grant</w:t>
      </w:r>
      <w:r w:rsidR="005846CE" w:rsidRPr="005846CE">
        <w:rPr>
          <w:rFonts w:ascii="Cambria" w:hAnsi="Cambria" w:cs="Times New Roman"/>
          <w:sz w:val="24"/>
          <w:szCs w:val="24"/>
        </w:rPr>
        <w:t>.</w:t>
      </w:r>
      <w:r w:rsidRPr="005846CE">
        <w:rPr>
          <w:rFonts w:ascii="Cambria" w:hAnsi="Cambria" w:cs="Times New Roman"/>
          <w:sz w:val="24"/>
          <w:szCs w:val="24"/>
        </w:rPr>
        <w:t xml:space="preserve"> </w:t>
      </w:r>
      <w:hyperlink r:id="rId49" w:history="1">
        <w:r w:rsidRPr="005846CE">
          <w:rPr>
            <w:rStyle w:val="Hyperlink"/>
            <w:rFonts w:ascii="Cambria" w:hAnsi="Cambria" w:cs="Times New Roman"/>
            <w:color w:val="auto"/>
            <w:sz w:val="24"/>
            <w:szCs w:val="24"/>
          </w:rPr>
          <w:t>http://www.tipsalcohol.com/</w:t>
        </w:r>
      </w:hyperlink>
      <w:r w:rsidRPr="005846CE">
        <w:rPr>
          <w:rFonts w:ascii="Cambria" w:hAnsi="Cambria" w:cs="Times New Roman"/>
          <w:sz w:val="24"/>
          <w:szCs w:val="24"/>
        </w:rPr>
        <w:t xml:space="preserve">  </w:t>
      </w:r>
    </w:p>
    <w:sectPr w:rsidR="0035400D" w:rsidRPr="005846CE" w:rsidSect="00206BC9">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E5" w:rsidRDefault="00B73DE5" w:rsidP="00EC1603">
      <w:pPr>
        <w:spacing w:after="0" w:line="240" w:lineRule="auto"/>
      </w:pPr>
      <w:r>
        <w:separator/>
      </w:r>
    </w:p>
  </w:endnote>
  <w:endnote w:type="continuationSeparator" w:id="0">
    <w:p w:rsidR="00B73DE5" w:rsidRDefault="00B73DE5" w:rsidP="00EC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03" w:rsidRDefault="00EC1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03" w:rsidRDefault="00EC1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03" w:rsidRDefault="00EC1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E5" w:rsidRDefault="00B73DE5" w:rsidP="00EC1603">
      <w:pPr>
        <w:spacing w:after="0" w:line="240" w:lineRule="auto"/>
      </w:pPr>
      <w:r>
        <w:separator/>
      </w:r>
    </w:p>
  </w:footnote>
  <w:footnote w:type="continuationSeparator" w:id="0">
    <w:p w:rsidR="00B73DE5" w:rsidRDefault="00B73DE5" w:rsidP="00EC1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03" w:rsidRDefault="00EC1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76236"/>
      <w:docPartObj>
        <w:docPartGallery w:val="Watermarks"/>
        <w:docPartUnique/>
      </w:docPartObj>
    </w:sdtPr>
    <w:sdtContent>
      <w:p w:rsidR="00EC1603" w:rsidRDefault="00EC160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03" w:rsidRDefault="00EC1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651C"/>
    <w:multiLevelType w:val="hybridMultilevel"/>
    <w:tmpl w:val="7F0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46028"/>
    <w:multiLevelType w:val="hybridMultilevel"/>
    <w:tmpl w:val="5E86B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94"/>
    <w:rsid w:val="00024B66"/>
    <w:rsid w:val="0005258D"/>
    <w:rsid w:val="000616C3"/>
    <w:rsid w:val="000625C5"/>
    <w:rsid w:val="00064763"/>
    <w:rsid w:val="000A262B"/>
    <w:rsid w:val="000D0165"/>
    <w:rsid w:val="00102A61"/>
    <w:rsid w:val="00206BC9"/>
    <w:rsid w:val="00227C3F"/>
    <w:rsid w:val="00230064"/>
    <w:rsid w:val="00234867"/>
    <w:rsid w:val="00241438"/>
    <w:rsid w:val="002511B4"/>
    <w:rsid w:val="00272C89"/>
    <w:rsid w:val="002B4BBF"/>
    <w:rsid w:val="00333625"/>
    <w:rsid w:val="0035400D"/>
    <w:rsid w:val="003C2CF2"/>
    <w:rsid w:val="004A001E"/>
    <w:rsid w:val="004B6165"/>
    <w:rsid w:val="005112A1"/>
    <w:rsid w:val="00577132"/>
    <w:rsid w:val="005846CE"/>
    <w:rsid w:val="005C6290"/>
    <w:rsid w:val="006A4AC4"/>
    <w:rsid w:val="007C4FF6"/>
    <w:rsid w:val="007D1709"/>
    <w:rsid w:val="008F0D74"/>
    <w:rsid w:val="00964A86"/>
    <w:rsid w:val="009D05E1"/>
    <w:rsid w:val="00AB3794"/>
    <w:rsid w:val="00AC7E40"/>
    <w:rsid w:val="00AF4AA4"/>
    <w:rsid w:val="00B374A9"/>
    <w:rsid w:val="00B73DE5"/>
    <w:rsid w:val="00BD5BE4"/>
    <w:rsid w:val="00C5269F"/>
    <w:rsid w:val="00C6543E"/>
    <w:rsid w:val="00C915DD"/>
    <w:rsid w:val="00CC7338"/>
    <w:rsid w:val="00D32D4C"/>
    <w:rsid w:val="00D5610F"/>
    <w:rsid w:val="00D71071"/>
    <w:rsid w:val="00DF3F50"/>
    <w:rsid w:val="00DF4606"/>
    <w:rsid w:val="00E14E4D"/>
    <w:rsid w:val="00E349D4"/>
    <w:rsid w:val="00E431BF"/>
    <w:rsid w:val="00E43DE3"/>
    <w:rsid w:val="00E53001"/>
    <w:rsid w:val="00E779BF"/>
    <w:rsid w:val="00EA5CF6"/>
    <w:rsid w:val="00EA6620"/>
    <w:rsid w:val="00EB18BB"/>
    <w:rsid w:val="00EC1603"/>
    <w:rsid w:val="00EF1F8F"/>
    <w:rsid w:val="00F80B42"/>
    <w:rsid w:val="00FB2FBA"/>
    <w:rsid w:val="00FC7768"/>
    <w:rsid w:val="00FE1AA4"/>
    <w:rsid w:val="00FE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2B"/>
  </w:style>
  <w:style w:type="paragraph" w:styleId="Heading2">
    <w:name w:val="heading 2"/>
    <w:basedOn w:val="Normal"/>
    <w:next w:val="Normal"/>
    <w:link w:val="Heading2Char"/>
    <w:uiPriority w:val="9"/>
    <w:semiHidden/>
    <w:unhideWhenUsed/>
    <w:qFormat/>
    <w:rsid w:val="00102A6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32"/>
    <w:pPr>
      <w:ind w:left="720"/>
      <w:contextualSpacing/>
    </w:pPr>
  </w:style>
  <w:style w:type="paragraph" w:styleId="Footer">
    <w:name w:val="footer"/>
    <w:basedOn w:val="Normal"/>
    <w:link w:val="FooterChar"/>
    <w:rsid w:val="00206B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06BC9"/>
    <w:rPr>
      <w:rFonts w:ascii="Times New Roman" w:eastAsia="Times New Roman" w:hAnsi="Times New Roman" w:cs="Times New Roman"/>
      <w:sz w:val="24"/>
      <w:szCs w:val="24"/>
    </w:rPr>
  </w:style>
  <w:style w:type="paragraph" w:customStyle="1" w:styleId="xmsolistparagraph">
    <w:name w:val="x_msolistparagraph"/>
    <w:basedOn w:val="Normal"/>
    <w:rsid w:val="004A0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01E"/>
  </w:style>
  <w:style w:type="character" w:styleId="Hyperlink">
    <w:name w:val="Hyperlink"/>
    <w:basedOn w:val="DefaultParagraphFont"/>
    <w:uiPriority w:val="99"/>
    <w:unhideWhenUsed/>
    <w:rsid w:val="00230064"/>
    <w:rPr>
      <w:color w:val="0563C1" w:themeColor="hyperlink"/>
      <w:u w:val="single"/>
    </w:rPr>
  </w:style>
  <w:style w:type="character" w:customStyle="1" w:styleId="oneclick-link">
    <w:name w:val="oneclick-link"/>
    <w:basedOn w:val="DefaultParagraphFont"/>
    <w:rsid w:val="00D5610F"/>
  </w:style>
  <w:style w:type="character" w:customStyle="1" w:styleId="Heading2Char">
    <w:name w:val="Heading 2 Char"/>
    <w:basedOn w:val="DefaultParagraphFont"/>
    <w:link w:val="Heading2"/>
    <w:uiPriority w:val="9"/>
    <w:semiHidden/>
    <w:rsid w:val="00102A6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0647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0D74"/>
    <w:rPr>
      <w:sz w:val="16"/>
      <w:szCs w:val="16"/>
    </w:rPr>
  </w:style>
  <w:style w:type="paragraph" w:styleId="CommentText">
    <w:name w:val="annotation text"/>
    <w:basedOn w:val="Normal"/>
    <w:link w:val="CommentTextChar"/>
    <w:uiPriority w:val="99"/>
    <w:semiHidden/>
    <w:unhideWhenUsed/>
    <w:rsid w:val="008F0D74"/>
    <w:pPr>
      <w:spacing w:line="240" w:lineRule="auto"/>
    </w:pPr>
    <w:rPr>
      <w:sz w:val="20"/>
      <w:szCs w:val="20"/>
    </w:rPr>
  </w:style>
  <w:style w:type="character" w:customStyle="1" w:styleId="CommentTextChar">
    <w:name w:val="Comment Text Char"/>
    <w:basedOn w:val="DefaultParagraphFont"/>
    <w:link w:val="CommentText"/>
    <w:uiPriority w:val="99"/>
    <w:semiHidden/>
    <w:rsid w:val="008F0D74"/>
    <w:rPr>
      <w:sz w:val="20"/>
      <w:szCs w:val="20"/>
    </w:rPr>
  </w:style>
  <w:style w:type="paragraph" w:styleId="CommentSubject">
    <w:name w:val="annotation subject"/>
    <w:basedOn w:val="CommentText"/>
    <w:next w:val="CommentText"/>
    <w:link w:val="CommentSubjectChar"/>
    <w:uiPriority w:val="99"/>
    <w:semiHidden/>
    <w:unhideWhenUsed/>
    <w:rsid w:val="008F0D74"/>
    <w:rPr>
      <w:b/>
      <w:bCs/>
    </w:rPr>
  </w:style>
  <w:style w:type="character" w:customStyle="1" w:styleId="CommentSubjectChar">
    <w:name w:val="Comment Subject Char"/>
    <w:basedOn w:val="CommentTextChar"/>
    <w:link w:val="CommentSubject"/>
    <w:uiPriority w:val="99"/>
    <w:semiHidden/>
    <w:rsid w:val="008F0D74"/>
    <w:rPr>
      <w:b/>
      <w:bCs/>
      <w:sz w:val="20"/>
      <w:szCs w:val="20"/>
    </w:rPr>
  </w:style>
  <w:style w:type="paragraph" w:styleId="BalloonText">
    <w:name w:val="Balloon Text"/>
    <w:basedOn w:val="Normal"/>
    <w:link w:val="BalloonTextChar"/>
    <w:uiPriority w:val="99"/>
    <w:semiHidden/>
    <w:unhideWhenUsed/>
    <w:rsid w:val="008F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74"/>
    <w:rPr>
      <w:rFonts w:ascii="Tahoma" w:hAnsi="Tahoma" w:cs="Tahoma"/>
      <w:sz w:val="16"/>
      <w:szCs w:val="16"/>
    </w:rPr>
  </w:style>
  <w:style w:type="character" w:styleId="FollowedHyperlink">
    <w:name w:val="FollowedHyperlink"/>
    <w:basedOn w:val="DefaultParagraphFont"/>
    <w:uiPriority w:val="99"/>
    <w:semiHidden/>
    <w:unhideWhenUsed/>
    <w:rsid w:val="00DF4606"/>
    <w:rPr>
      <w:color w:val="954F72" w:themeColor="followedHyperlink"/>
      <w:u w:val="single"/>
    </w:rPr>
  </w:style>
  <w:style w:type="paragraph" w:styleId="Header">
    <w:name w:val="header"/>
    <w:basedOn w:val="Normal"/>
    <w:link w:val="HeaderChar"/>
    <w:uiPriority w:val="99"/>
    <w:unhideWhenUsed/>
    <w:rsid w:val="00EC1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2B"/>
  </w:style>
  <w:style w:type="paragraph" w:styleId="Heading2">
    <w:name w:val="heading 2"/>
    <w:basedOn w:val="Normal"/>
    <w:next w:val="Normal"/>
    <w:link w:val="Heading2Char"/>
    <w:uiPriority w:val="9"/>
    <w:semiHidden/>
    <w:unhideWhenUsed/>
    <w:qFormat/>
    <w:rsid w:val="00102A6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32"/>
    <w:pPr>
      <w:ind w:left="720"/>
      <w:contextualSpacing/>
    </w:pPr>
  </w:style>
  <w:style w:type="paragraph" w:styleId="Footer">
    <w:name w:val="footer"/>
    <w:basedOn w:val="Normal"/>
    <w:link w:val="FooterChar"/>
    <w:rsid w:val="00206B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06BC9"/>
    <w:rPr>
      <w:rFonts w:ascii="Times New Roman" w:eastAsia="Times New Roman" w:hAnsi="Times New Roman" w:cs="Times New Roman"/>
      <w:sz w:val="24"/>
      <w:szCs w:val="24"/>
    </w:rPr>
  </w:style>
  <w:style w:type="paragraph" w:customStyle="1" w:styleId="xmsolistparagraph">
    <w:name w:val="x_msolistparagraph"/>
    <w:basedOn w:val="Normal"/>
    <w:rsid w:val="004A0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01E"/>
  </w:style>
  <w:style w:type="character" w:styleId="Hyperlink">
    <w:name w:val="Hyperlink"/>
    <w:basedOn w:val="DefaultParagraphFont"/>
    <w:uiPriority w:val="99"/>
    <w:unhideWhenUsed/>
    <w:rsid w:val="00230064"/>
    <w:rPr>
      <w:color w:val="0563C1" w:themeColor="hyperlink"/>
      <w:u w:val="single"/>
    </w:rPr>
  </w:style>
  <w:style w:type="character" w:customStyle="1" w:styleId="oneclick-link">
    <w:name w:val="oneclick-link"/>
    <w:basedOn w:val="DefaultParagraphFont"/>
    <w:rsid w:val="00D5610F"/>
  </w:style>
  <w:style w:type="character" w:customStyle="1" w:styleId="Heading2Char">
    <w:name w:val="Heading 2 Char"/>
    <w:basedOn w:val="DefaultParagraphFont"/>
    <w:link w:val="Heading2"/>
    <w:uiPriority w:val="9"/>
    <w:semiHidden/>
    <w:rsid w:val="00102A6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0647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0D74"/>
    <w:rPr>
      <w:sz w:val="16"/>
      <w:szCs w:val="16"/>
    </w:rPr>
  </w:style>
  <w:style w:type="paragraph" w:styleId="CommentText">
    <w:name w:val="annotation text"/>
    <w:basedOn w:val="Normal"/>
    <w:link w:val="CommentTextChar"/>
    <w:uiPriority w:val="99"/>
    <w:semiHidden/>
    <w:unhideWhenUsed/>
    <w:rsid w:val="008F0D74"/>
    <w:pPr>
      <w:spacing w:line="240" w:lineRule="auto"/>
    </w:pPr>
    <w:rPr>
      <w:sz w:val="20"/>
      <w:szCs w:val="20"/>
    </w:rPr>
  </w:style>
  <w:style w:type="character" w:customStyle="1" w:styleId="CommentTextChar">
    <w:name w:val="Comment Text Char"/>
    <w:basedOn w:val="DefaultParagraphFont"/>
    <w:link w:val="CommentText"/>
    <w:uiPriority w:val="99"/>
    <w:semiHidden/>
    <w:rsid w:val="008F0D74"/>
    <w:rPr>
      <w:sz w:val="20"/>
      <w:szCs w:val="20"/>
    </w:rPr>
  </w:style>
  <w:style w:type="paragraph" w:styleId="CommentSubject">
    <w:name w:val="annotation subject"/>
    <w:basedOn w:val="CommentText"/>
    <w:next w:val="CommentText"/>
    <w:link w:val="CommentSubjectChar"/>
    <w:uiPriority w:val="99"/>
    <w:semiHidden/>
    <w:unhideWhenUsed/>
    <w:rsid w:val="008F0D74"/>
    <w:rPr>
      <w:b/>
      <w:bCs/>
    </w:rPr>
  </w:style>
  <w:style w:type="character" w:customStyle="1" w:styleId="CommentSubjectChar">
    <w:name w:val="Comment Subject Char"/>
    <w:basedOn w:val="CommentTextChar"/>
    <w:link w:val="CommentSubject"/>
    <w:uiPriority w:val="99"/>
    <w:semiHidden/>
    <w:rsid w:val="008F0D74"/>
    <w:rPr>
      <w:b/>
      <w:bCs/>
      <w:sz w:val="20"/>
      <w:szCs w:val="20"/>
    </w:rPr>
  </w:style>
  <w:style w:type="paragraph" w:styleId="BalloonText">
    <w:name w:val="Balloon Text"/>
    <w:basedOn w:val="Normal"/>
    <w:link w:val="BalloonTextChar"/>
    <w:uiPriority w:val="99"/>
    <w:semiHidden/>
    <w:unhideWhenUsed/>
    <w:rsid w:val="008F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74"/>
    <w:rPr>
      <w:rFonts w:ascii="Tahoma" w:hAnsi="Tahoma" w:cs="Tahoma"/>
      <w:sz w:val="16"/>
      <w:szCs w:val="16"/>
    </w:rPr>
  </w:style>
  <w:style w:type="character" w:styleId="FollowedHyperlink">
    <w:name w:val="FollowedHyperlink"/>
    <w:basedOn w:val="DefaultParagraphFont"/>
    <w:uiPriority w:val="99"/>
    <w:semiHidden/>
    <w:unhideWhenUsed/>
    <w:rsid w:val="00DF4606"/>
    <w:rPr>
      <w:color w:val="954F72" w:themeColor="followedHyperlink"/>
      <w:u w:val="single"/>
    </w:rPr>
  </w:style>
  <w:style w:type="paragraph" w:styleId="Header">
    <w:name w:val="header"/>
    <w:basedOn w:val="Normal"/>
    <w:link w:val="HeaderChar"/>
    <w:uiPriority w:val="99"/>
    <w:unhideWhenUsed/>
    <w:rsid w:val="00EC1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533">
      <w:bodyDiv w:val="1"/>
      <w:marLeft w:val="0"/>
      <w:marRight w:val="0"/>
      <w:marTop w:val="0"/>
      <w:marBottom w:val="0"/>
      <w:divBdr>
        <w:top w:val="none" w:sz="0" w:space="0" w:color="auto"/>
        <w:left w:val="none" w:sz="0" w:space="0" w:color="auto"/>
        <w:bottom w:val="none" w:sz="0" w:space="0" w:color="auto"/>
        <w:right w:val="none" w:sz="0" w:space="0" w:color="auto"/>
      </w:divBdr>
    </w:div>
    <w:div w:id="674839084">
      <w:bodyDiv w:val="1"/>
      <w:marLeft w:val="0"/>
      <w:marRight w:val="0"/>
      <w:marTop w:val="0"/>
      <w:marBottom w:val="0"/>
      <w:divBdr>
        <w:top w:val="none" w:sz="0" w:space="0" w:color="auto"/>
        <w:left w:val="none" w:sz="0" w:space="0" w:color="auto"/>
        <w:bottom w:val="none" w:sz="0" w:space="0" w:color="auto"/>
        <w:right w:val="none" w:sz="0" w:space="0" w:color="auto"/>
      </w:divBdr>
    </w:div>
    <w:div w:id="745684592">
      <w:bodyDiv w:val="1"/>
      <w:marLeft w:val="0"/>
      <w:marRight w:val="0"/>
      <w:marTop w:val="0"/>
      <w:marBottom w:val="0"/>
      <w:divBdr>
        <w:top w:val="none" w:sz="0" w:space="0" w:color="auto"/>
        <w:left w:val="none" w:sz="0" w:space="0" w:color="auto"/>
        <w:bottom w:val="none" w:sz="0" w:space="0" w:color="auto"/>
        <w:right w:val="none" w:sz="0" w:space="0" w:color="auto"/>
      </w:divBdr>
    </w:div>
    <w:div w:id="1039672073">
      <w:bodyDiv w:val="1"/>
      <w:marLeft w:val="0"/>
      <w:marRight w:val="0"/>
      <w:marTop w:val="0"/>
      <w:marBottom w:val="0"/>
      <w:divBdr>
        <w:top w:val="none" w:sz="0" w:space="0" w:color="auto"/>
        <w:left w:val="none" w:sz="0" w:space="0" w:color="auto"/>
        <w:bottom w:val="none" w:sz="0" w:space="0" w:color="auto"/>
        <w:right w:val="none" w:sz="0" w:space="0" w:color="auto"/>
      </w:divBdr>
    </w:div>
    <w:div w:id="1095438012">
      <w:bodyDiv w:val="1"/>
      <w:marLeft w:val="0"/>
      <w:marRight w:val="0"/>
      <w:marTop w:val="0"/>
      <w:marBottom w:val="0"/>
      <w:divBdr>
        <w:top w:val="none" w:sz="0" w:space="0" w:color="auto"/>
        <w:left w:val="none" w:sz="0" w:space="0" w:color="auto"/>
        <w:bottom w:val="none" w:sz="0" w:space="0" w:color="auto"/>
        <w:right w:val="none" w:sz="0" w:space="0" w:color="auto"/>
      </w:divBdr>
    </w:div>
    <w:div w:id="1235627077">
      <w:bodyDiv w:val="1"/>
      <w:marLeft w:val="0"/>
      <w:marRight w:val="0"/>
      <w:marTop w:val="0"/>
      <w:marBottom w:val="0"/>
      <w:divBdr>
        <w:top w:val="none" w:sz="0" w:space="0" w:color="auto"/>
        <w:left w:val="none" w:sz="0" w:space="0" w:color="auto"/>
        <w:bottom w:val="none" w:sz="0" w:space="0" w:color="auto"/>
        <w:right w:val="none" w:sz="0" w:space="0" w:color="auto"/>
      </w:divBdr>
    </w:div>
    <w:div w:id="14663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hsa.gov/capt/capt/" TargetMode="External"/><Relationship Id="rId18" Type="http://schemas.openxmlformats.org/officeDocument/2006/relationships/hyperlink" Target="https://www.myctb.org/wst/iowapfs/Shared%20Documents/Forms/AllItems.aspx?RootFolder=%2Fwst%2Fiowapfs%2FShared%20Documents%2FCLAS%20Standards&amp;FolderCTID=0x012000FAD2B31C40EB914EA70C005A2A81EEAA&amp;View=%7B4B8F767C-F618-4402-84C2-B778790BAEBB%7D" TargetMode="External"/><Relationship Id="rId26" Type="http://schemas.openxmlformats.org/officeDocument/2006/relationships/hyperlink" Target="http://www.dictionary.com/browse/epidemic" TargetMode="External"/><Relationship Id="rId39" Type="http://schemas.openxmlformats.org/officeDocument/2006/relationships/hyperlink" Target="http://www.samhsa.gov/nrepp" TargetMode="External"/><Relationship Id="rId21" Type="http://schemas.openxmlformats.org/officeDocument/2006/relationships/hyperlink" Target="https://odcp.iowa.gov/DPAC" TargetMode="External"/><Relationship Id="rId34" Type="http://schemas.openxmlformats.org/officeDocument/2006/relationships/hyperlink" Target="http://www.iowayouthsurvey.iowa.gov/" TargetMode="External"/><Relationship Id="rId42" Type="http://schemas.openxmlformats.org/officeDocument/2006/relationships/hyperlink" Target="http://www.pire.org" TargetMode="External"/><Relationship Id="rId47" Type="http://schemas.openxmlformats.org/officeDocument/2006/relationships/hyperlink" Target="http://www.samhsa.gov/capt/applying-strategic-prevention-framewor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dph.iowa.gov/chnahip" TargetMode="External"/><Relationship Id="rId29" Type="http://schemas.openxmlformats.org/officeDocument/2006/relationships/hyperlink" Target="https://abd.iowa.gov/education/i-pact" TargetMode="External"/><Relationship Id="rId11" Type="http://schemas.openxmlformats.org/officeDocument/2006/relationships/hyperlink" Target="https://sites.google.com/site/iaac4c/home" TargetMode="External"/><Relationship Id="rId24" Type="http://schemas.openxmlformats.org/officeDocument/2006/relationships/hyperlink" Target="http://www.samhsa.gov/nrepp" TargetMode="External"/><Relationship Id="rId32" Type="http://schemas.openxmlformats.org/officeDocument/2006/relationships/hyperlink" Target="http://www.isasaiowa.org" TargetMode="External"/><Relationship Id="rId37" Type="http://schemas.openxmlformats.org/officeDocument/2006/relationships/hyperlink" Target="http://www.drugabuse.gov" TargetMode="External"/><Relationship Id="rId40" Type="http://schemas.openxmlformats.org/officeDocument/2006/relationships/hyperlink" Target="http://www.state.ia.us/odcp/" TargetMode="External"/><Relationship Id="rId45" Type="http://schemas.openxmlformats.org/officeDocument/2006/relationships/hyperlink" Target="https://counterdrugtraining.com" TargetMode="External"/><Relationship Id="rId53" Type="http://schemas.openxmlformats.org/officeDocument/2006/relationships/footer" Target="footer2.xml"/><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hyperlink" Target="http://www.samhsa.gov/about-us/who-we-are/offices-centers/csap" TargetMode="External"/><Relationship Id="rId4" Type="http://schemas.microsoft.com/office/2007/relationships/stylesWithEffects" Target="stylesWithEffects.xml"/><Relationship Id="rId9" Type="http://schemas.openxmlformats.org/officeDocument/2006/relationships/hyperlink" Target="https://youtu.be/W7MVm3AEIhY" TargetMode="External"/><Relationship Id="rId14" Type="http://schemas.openxmlformats.org/officeDocument/2006/relationships/hyperlink" Target="http://ctb.ku.edu/en/community-check-box-evaluation-system" TargetMode="External"/><Relationship Id="rId22" Type="http://schemas.openxmlformats.org/officeDocument/2006/relationships/hyperlink" Target="http://www.dhs.iowa.gov" TargetMode="External"/><Relationship Id="rId27" Type="http://schemas.openxmlformats.org/officeDocument/2006/relationships/hyperlink" Target="http://www.iowabc.org" TargetMode="External"/><Relationship Id="rId30" Type="http://schemas.openxmlformats.org/officeDocument/2006/relationships/hyperlink" Target="http://www.iowapfs.org" TargetMode="External"/><Relationship Id="rId35" Type="http://schemas.openxmlformats.org/officeDocument/2006/relationships/hyperlink" Target="https://counterdrugtraining.com" TargetMode="External"/><Relationship Id="rId43" Type="http://schemas.openxmlformats.org/officeDocument/2006/relationships/hyperlink" Target="http://www.idph.iowa.gov/rosc" TargetMode="External"/><Relationship Id="rId48" Type="http://schemas.openxmlformats.org/officeDocument/2006/relationships/hyperlink" Target="https://www.myctb.org/wst/iowaspfsig/default.aspx"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adca.org/" TargetMode="External"/><Relationship Id="rId17" Type="http://schemas.openxmlformats.org/officeDocument/2006/relationships/hyperlink" Target="https://www.thinkculturalhealth.hhs.gov/clas" TargetMode="External"/><Relationship Id="rId25" Type="http://schemas.openxmlformats.org/officeDocument/2006/relationships/hyperlink" Target="https://www.myctb.org/wst/iowapfs/Shared%20Documents/Forms/AllItems.aspx?RootFolder=%2Fwst%2Fiowapfs%2FShared%20Documents%2FPlanning%2FDeliverables&amp;FolderCTID=0x012000FAD2B31C40EB914EA70C005A2A81EEAA&amp;View=%7B4B8F767C-F618-4402-84C2-B778790BAEBB%7D" TargetMode="External"/><Relationship Id="rId33" Type="http://schemas.openxmlformats.org/officeDocument/2006/relationships/hyperlink" Target="http://www.iowayouthsurvey.iowa.gov/" TargetMode="External"/><Relationship Id="rId38" Type="http://schemas.openxmlformats.org/officeDocument/2006/relationships/hyperlink" Target="http://nasadad.org/npn-4/" TargetMode="External"/><Relationship Id="rId46" Type="http://schemas.openxmlformats.org/officeDocument/2006/relationships/hyperlink" Target="http://idph.iowa.gov/substance-abuse/epidemiological-workgroup" TargetMode="External"/><Relationship Id="rId59" Type="http://schemas.openxmlformats.org/officeDocument/2006/relationships/customXml" Target="../customXml/item3.xml"/><Relationship Id="rId20" Type="http://schemas.openxmlformats.org/officeDocument/2006/relationships/hyperlink" Target="https://www.whitehouse.gov/ondcp/Drug-Free-Communities-Support-Program" TargetMode="External"/><Relationship Id="rId41" Type="http://schemas.openxmlformats.org/officeDocument/2006/relationships/hyperlink" Target="http://www.ojjdp.gov"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dc.gov/" TargetMode="External"/><Relationship Id="rId23" Type="http://schemas.openxmlformats.org/officeDocument/2006/relationships/hyperlink" Target="http://www.samhsa.gov/ebp-web-guide" TargetMode="External"/><Relationship Id="rId28" Type="http://schemas.openxmlformats.org/officeDocument/2006/relationships/hyperlink" Target="http://www.idph.iowa.gov" TargetMode="External"/><Relationship Id="rId36" Type="http://schemas.openxmlformats.org/officeDocument/2006/relationships/hyperlink" Target="http://www.niaaa.nih.gov" TargetMode="External"/><Relationship Id="rId49" Type="http://schemas.openxmlformats.org/officeDocument/2006/relationships/hyperlink" Target="http://www.tipsalcohol.com/" TargetMode="External"/><Relationship Id="rId57" Type="http://schemas.openxmlformats.org/officeDocument/2006/relationships/theme" Target="theme/theme1.xml"/><Relationship Id="rId10" Type="http://schemas.openxmlformats.org/officeDocument/2006/relationships/hyperlink" Target="https://abd.iowa.gov/" TargetMode="External"/><Relationship Id="rId31" Type="http://schemas.openxmlformats.org/officeDocument/2006/relationships/hyperlink" Target="https://idph.iowa.gov/substance-abuse/programs/ipfs" TargetMode="External"/><Relationship Id="rId44" Type="http://schemas.openxmlformats.org/officeDocument/2006/relationships/hyperlink" Target="http://www.samhsa.gov" TargetMode="External"/><Relationship Id="rId52" Type="http://schemas.openxmlformats.org/officeDocument/2006/relationships/footer" Target="footer1.xm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F45E3CBE766F429C56855D1C6F26A1" ma:contentTypeVersion="1" ma:contentTypeDescription="Create a new document." ma:contentTypeScope="" ma:versionID="ecf8b3eeb170acb9a9a3f425ba13add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D5DFF-6FE1-4C18-A499-7350D8E69BA9}"/>
</file>

<file path=customXml/itemProps2.xml><?xml version="1.0" encoding="utf-8"?>
<ds:datastoreItem xmlns:ds="http://schemas.openxmlformats.org/officeDocument/2006/customXml" ds:itemID="{8C4A65F2-78F2-4EA4-8A5C-64DFA5E478FD}"/>
</file>

<file path=customXml/itemProps3.xml><?xml version="1.0" encoding="utf-8"?>
<ds:datastoreItem xmlns:ds="http://schemas.openxmlformats.org/officeDocument/2006/customXml" ds:itemID="{5E0AC61E-D7E9-49F3-A767-896ADE29CB33}"/>
</file>

<file path=customXml/itemProps4.xml><?xml version="1.0" encoding="utf-8"?>
<ds:datastoreItem xmlns:ds="http://schemas.openxmlformats.org/officeDocument/2006/customXml" ds:itemID="{7C2B8E21-968D-4436-95D2-4D90DFA420F4}"/>
</file>

<file path=docProps/app.xml><?xml version="1.0" encoding="utf-8"?>
<Properties xmlns="http://schemas.openxmlformats.org/officeDocument/2006/extended-properties" xmlns:vt="http://schemas.openxmlformats.org/officeDocument/2006/docPropsVTypes">
  <Template>Normal.dotm</Template>
  <TotalTime>5</TotalTime>
  <Pages>7</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Larkin</dc:creator>
  <cp:lastModifiedBy>Hibben, Julie</cp:lastModifiedBy>
  <cp:revision>3</cp:revision>
  <dcterms:created xsi:type="dcterms:W3CDTF">2016-10-11T18:52:00Z</dcterms:created>
  <dcterms:modified xsi:type="dcterms:W3CDTF">2016-10-11T18:53:00Z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0x0101008BF45E3CBE766F429C56855D1C6F26A1</vt:lpwstr>
  </property>
</Properties>
</file>